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ook w:val="04A0" w:firstRow="1" w:lastRow="0" w:firstColumn="1" w:lastColumn="0" w:noHBand="0" w:noVBand="1"/>
      </w:tblPr>
      <w:tblGrid>
        <w:gridCol w:w="4678"/>
        <w:gridCol w:w="4394"/>
      </w:tblGrid>
      <w:tr w:rsidR="008E56C9" w:rsidTr="008E56C9">
        <w:tc>
          <w:tcPr>
            <w:tcW w:w="4678" w:type="dxa"/>
            <w:hideMark/>
          </w:tcPr>
          <w:p w:rsidR="008E56C9" w:rsidRDefault="008E56C9">
            <w:pPr>
              <w:spacing w:after="0" w:line="240" w:lineRule="auto"/>
              <w:jc w:val="center"/>
              <w:rPr>
                <w:rFonts w:ascii="Times New Roman" w:hAnsi="Times New Roman"/>
                <w:sz w:val="28"/>
                <w:szCs w:val="28"/>
              </w:rPr>
            </w:pPr>
            <w:r>
              <w:rPr>
                <w:rFonts w:ascii="Times New Roman" w:hAnsi="Times New Roman"/>
                <w:sz w:val="28"/>
                <w:szCs w:val="28"/>
              </w:rPr>
              <w:t>BAN CHẤP HÀNH TRUNG ƯƠNG</w:t>
            </w:r>
          </w:p>
          <w:p w:rsidR="008E56C9" w:rsidRDefault="008E56C9">
            <w:pPr>
              <w:spacing w:after="0" w:line="240" w:lineRule="auto"/>
              <w:jc w:val="center"/>
              <w:rPr>
                <w:rFonts w:ascii="Times New Roman" w:hAnsi="Times New Roman"/>
                <w:b/>
                <w:sz w:val="28"/>
                <w:szCs w:val="28"/>
              </w:rPr>
            </w:pPr>
            <w:r>
              <w:rPr>
                <w:rFonts w:ascii="Times New Roman" w:hAnsi="Times New Roman"/>
                <w:b/>
                <w:sz w:val="28"/>
                <w:szCs w:val="28"/>
              </w:rPr>
              <w:t>BAN TN CÔNG NHÂN VÀ ĐÔ THỊ</w:t>
            </w:r>
          </w:p>
          <w:p w:rsidR="008E56C9" w:rsidRDefault="008E56C9">
            <w:pPr>
              <w:spacing w:after="0" w:line="240" w:lineRule="auto"/>
              <w:jc w:val="center"/>
              <w:rPr>
                <w:rFonts w:ascii="Times New Roman" w:hAnsi="Times New Roman"/>
                <w:sz w:val="28"/>
                <w:szCs w:val="28"/>
              </w:rPr>
            </w:pPr>
            <w:r>
              <w:rPr>
                <w:rFonts w:ascii="Times New Roman" w:hAnsi="Times New Roman"/>
                <w:b/>
                <w:sz w:val="28"/>
                <w:szCs w:val="28"/>
              </w:rPr>
              <w:t>***</w:t>
            </w:r>
          </w:p>
          <w:p w:rsidR="008E56C9" w:rsidRDefault="00095584" w:rsidP="00095584">
            <w:pPr>
              <w:spacing w:after="0" w:line="240" w:lineRule="auto"/>
              <w:jc w:val="center"/>
              <w:rPr>
                <w:rFonts w:ascii="Times New Roman" w:hAnsi="Times New Roman"/>
                <w:sz w:val="28"/>
                <w:szCs w:val="28"/>
              </w:rPr>
            </w:pPr>
            <w:r>
              <w:rPr>
                <w:rFonts w:ascii="Times New Roman" w:hAnsi="Times New Roman"/>
                <w:sz w:val="28"/>
                <w:szCs w:val="28"/>
              </w:rPr>
              <w:t xml:space="preserve">Số: </w:t>
            </w:r>
            <w:r w:rsidRPr="00095584">
              <w:rPr>
                <w:rFonts w:ascii="Times New Roman" w:hAnsi="Times New Roman"/>
                <w:b/>
                <w:sz w:val="28"/>
                <w:szCs w:val="28"/>
              </w:rPr>
              <w:t>42</w:t>
            </w:r>
            <w:r w:rsidR="008E56C9" w:rsidRPr="00095584">
              <w:rPr>
                <w:rFonts w:ascii="Times New Roman" w:hAnsi="Times New Roman"/>
                <w:b/>
                <w:sz w:val="28"/>
                <w:szCs w:val="28"/>
              </w:rPr>
              <w:t xml:space="preserve"> </w:t>
            </w:r>
            <w:r w:rsidR="008E56C9">
              <w:rPr>
                <w:rFonts w:ascii="Times New Roman" w:hAnsi="Times New Roman"/>
                <w:sz w:val="28"/>
                <w:szCs w:val="28"/>
              </w:rPr>
              <w:t>-BC/CNĐT</w:t>
            </w:r>
          </w:p>
        </w:tc>
        <w:tc>
          <w:tcPr>
            <w:tcW w:w="4394" w:type="dxa"/>
          </w:tcPr>
          <w:p w:rsidR="008E56C9" w:rsidRDefault="008E56C9">
            <w:pPr>
              <w:spacing w:after="0" w:line="240" w:lineRule="auto"/>
              <w:jc w:val="right"/>
              <w:rPr>
                <w:rFonts w:ascii="Times New Roman" w:hAnsi="Times New Roman"/>
                <w:b/>
                <w:sz w:val="30"/>
                <w:szCs w:val="30"/>
                <w:u w:val="single"/>
              </w:rPr>
            </w:pPr>
            <w:r>
              <w:rPr>
                <w:rFonts w:ascii="Times New Roman" w:hAnsi="Times New Roman"/>
                <w:b/>
                <w:sz w:val="30"/>
                <w:szCs w:val="30"/>
                <w:u w:val="single"/>
              </w:rPr>
              <w:t>ĐOÀN TNCS HỒ CHÍ MINH</w:t>
            </w:r>
          </w:p>
          <w:p w:rsidR="008E56C9" w:rsidRDefault="008E56C9">
            <w:pPr>
              <w:spacing w:after="0" w:line="240" w:lineRule="auto"/>
              <w:jc w:val="right"/>
              <w:rPr>
                <w:rFonts w:ascii="Times New Roman" w:hAnsi="Times New Roman"/>
                <w:b/>
                <w:sz w:val="28"/>
                <w:szCs w:val="28"/>
                <w:u w:val="single"/>
              </w:rPr>
            </w:pPr>
          </w:p>
          <w:p w:rsidR="008E56C9" w:rsidRDefault="008E56C9">
            <w:pPr>
              <w:spacing w:after="0" w:line="240" w:lineRule="auto"/>
              <w:jc w:val="right"/>
              <w:rPr>
                <w:rFonts w:ascii="Times New Roman" w:hAnsi="Times New Roman"/>
                <w:i/>
                <w:sz w:val="28"/>
                <w:szCs w:val="28"/>
              </w:rPr>
            </w:pPr>
          </w:p>
          <w:p w:rsidR="008E56C9" w:rsidRDefault="008E56C9">
            <w:pPr>
              <w:spacing w:after="0" w:line="240" w:lineRule="auto"/>
              <w:jc w:val="right"/>
              <w:rPr>
                <w:rFonts w:ascii="Times New Roman" w:hAnsi="Times New Roman"/>
                <w:b/>
                <w:sz w:val="26"/>
                <w:szCs w:val="26"/>
                <w:u w:val="single"/>
              </w:rPr>
            </w:pPr>
            <w:r>
              <w:rPr>
                <w:rFonts w:ascii="Times New Roman" w:hAnsi="Times New Roman"/>
                <w:i/>
                <w:sz w:val="26"/>
                <w:szCs w:val="26"/>
              </w:rPr>
              <w:t>Hà Nội, ngày 6 tháng 3 năm 2018</w:t>
            </w:r>
          </w:p>
        </w:tc>
      </w:tr>
    </w:tbl>
    <w:p w:rsidR="008E56C9" w:rsidRDefault="008E56C9" w:rsidP="008E56C9">
      <w:pPr>
        <w:spacing w:after="0" w:line="240" w:lineRule="auto"/>
        <w:jc w:val="center"/>
        <w:rPr>
          <w:rFonts w:ascii="Times New Roman" w:hAnsi="Times New Roman"/>
          <w:b/>
          <w:sz w:val="28"/>
          <w:szCs w:val="28"/>
        </w:rPr>
      </w:pPr>
    </w:p>
    <w:p w:rsidR="008E56C9" w:rsidRDefault="008E56C9" w:rsidP="008E56C9">
      <w:pPr>
        <w:spacing w:after="0" w:line="240" w:lineRule="auto"/>
        <w:jc w:val="center"/>
        <w:rPr>
          <w:rFonts w:ascii="Times New Roman" w:hAnsi="Times New Roman"/>
          <w:b/>
          <w:sz w:val="28"/>
          <w:szCs w:val="28"/>
        </w:rPr>
      </w:pPr>
    </w:p>
    <w:p w:rsidR="00C1454B" w:rsidRDefault="008E56C9" w:rsidP="008E56C9">
      <w:pPr>
        <w:spacing w:after="0" w:line="240" w:lineRule="auto"/>
        <w:jc w:val="center"/>
        <w:rPr>
          <w:rFonts w:ascii="Times New Roman" w:hAnsi="Times New Roman"/>
          <w:b/>
          <w:sz w:val="28"/>
          <w:szCs w:val="28"/>
        </w:rPr>
      </w:pPr>
      <w:r>
        <w:rPr>
          <w:rFonts w:ascii="Times New Roman" w:hAnsi="Times New Roman"/>
          <w:b/>
          <w:sz w:val="28"/>
          <w:szCs w:val="28"/>
        </w:rPr>
        <w:t xml:space="preserve">BÁO CÁO KẾT QUẢ </w:t>
      </w:r>
    </w:p>
    <w:p w:rsidR="008E56C9" w:rsidRDefault="00C1454B" w:rsidP="008E56C9">
      <w:pPr>
        <w:spacing w:after="0" w:line="240" w:lineRule="auto"/>
        <w:jc w:val="center"/>
        <w:rPr>
          <w:rFonts w:ascii="Times New Roman" w:hAnsi="Times New Roman"/>
          <w:b/>
          <w:sz w:val="28"/>
          <w:szCs w:val="28"/>
        </w:rPr>
      </w:pPr>
      <w:r>
        <w:rPr>
          <w:rFonts w:ascii="Times New Roman" w:hAnsi="Times New Roman"/>
          <w:b/>
          <w:sz w:val="28"/>
          <w:szCs w:val="28"/>
        </w:rPr>
        <w:t xml:space="preserve">Tuần 1 </w:t>
      </w:r>
      <w:r w:rsidR="008E56C9">
        <w:rPr>
          <w:rFonts w:ascii="Times New Roman" w:hAnsi="Times New Roman"/>
          <w:b/>
          <w:sz w:val="28"/>
          <w:szCs w:val="28"/>
        </w:rPr>
        <w:t>Tháng Thanh niên năm 2018</w:t>
      </w:r>
    </w:p>
    <w:p w:rsidR="008E56C9" w:rsidRDefault="008E56C9" w:rsidP="008E56C9">
      <w:pPr>
        <w:spacing w:after="0" w:line="240" w:lineRule="auto"/>
        <w:jc w:val="center"/>
        <w:rPr>
          <w:rFonts w:ascii="Times New Roman" w:hAnsi="Times New Roman"/>
          <w:b/>
          <w:sz w:val="28"/>
          <w:szCs w:val="28"/>
        </w:rPr>
      </w:pPr>
      <w:r>
        <w:rPr>
          <w:rFonts w:ascii="Times New Roman" w:hAnsi="Times New Roman"/>
          <w:b/>
          <w:sz w:val="28"/>
          <w:szCs w:val="28"/>
        </w:rPr>
        <w:t>(</w:t>
      </w:r>
      <w:r>
        <w:rPr>
          <w:rFonts w:ascii="Times New Roman" w:hAnsi="Times New Roman"/>
          <w:b/>
          <w:i/>
          <w:sz w:val="28"/>
          <w:szCs w:val="28"/>
        </w:rPr>
        <w:t>từ ngày 25/2 đến ngày 5/3/2018</w:t>
      </w:r>
      <w:r>
        <w:rPr>
          <w:rFonts w:ascii="Times New Roman" w:hAnsi="Times New Roman"/>
          <w:b/>
          <w:sz w:val="28"/>
          <w:szCs w:val="28"/>
        </w:rPr>
        <w:t>)</w:t>
      </w:r>
    </w:p>
    <w:p w:rsidR="008E56C9" w:rsidRDefault="008E56C9" w:rsidP="008E56C9">
      <w:pPr>
        <w:spacing w:after="0" w:line="240" w:lineRule="auto"/>
        <w:jc w:val="center"/>
        <w:rPr>
          <w:rFonts w:ascii="Times New Roman" w:hAnsi="Times New Roman"/>
          <w:b/>
          <w:sz w:val="28"/>
          <w:szCs w:val="28"/>
        </w:rPr>
      </w:pPr>
      <w:r>
        <w:rPr>
          <w:rFonts w:ascii="Times New Roman" w:hAnsi="Times New Roman"/>
          <w:b/>
          <w:sz w:val="28"/>
          <w:szCs w:val="28"/>
        </w:rPr>
        <w:t>--------</w:t>
      </w:r>
    </w:p>
    <w:p w:rsidR="008E56C9" w:rsidRDefault="008E56C9" w:rsidP="000753C7">
      <w:pPr>
        <w:spacing w:after="0"/>
        <w:rPr>
          <w:rFonts w:ascii="Times New Roman" w:hAnsi="Times New Roman"/>
          <w:sz w:val="28"/>
          <w:szCs w:val="28"/>
        </w:rPr>
      </w:pPr>
    </w:p>
    <w:p w:rsidR="008E56C9" w:rsidRDefault="008E56C9" w:rsidP="000753C7">
      <w:pPr>
        <w:spacing w:after="0"/>
        <w:ind w:firstLine="567"/>
        <w:jc w:val="both"/>
        <w:rPr>
          <w:rFonts w:ascii="Times New Roman" w:hAnsi="Times New Roman"/>
          <w:sz w:val="28"/>
          <w:szCs w:val="28"/>
        </w:rPr>
      </w:pPr>
      <w:r>
        <w:rPr>
          <w:rFonts w:ascii="Times New Roman" w:hAnsi="Times New Roman"/>
          <w:sz w:val="28"/>
          <w:szCs w:val="28"/>
        </w:rPr>
        <w:t>Thực hiện Kế hoạch số 11-KH/TWĐTN-CNĐT ngày 8/2/2018 của Ban Bí thư Trung ương Đoàn về việc tổ chức Tháng Thanh niên 2018, Ban Thanh niên công nhân và đô thị (</w:t>
      </w:r>
      <w:r>
        <w:rPr>
          <w:rFonts w:ascii="Times New Roman" w:hAnsi="Times New Roman"/>
          <w:i/>
          <w:sz w:val="28"/>
          <w:szCs w:val="28"/>
        </w:rPr>
        <w:t>đơn vị thường trực tham mưu chỉ đạo hoạt động Tháng Thanh niên 2018</w:t>
      </w:r>
      <w:r>
        <w:rPr>
          <w:rFonts w:ascii="Times New Roman" w:hAnsi="Times New Roman"/>
          <w:sz w:val="28"/>
          <w:szCs w:val="28"/>
        </w:rPr>
        <w:t>) báo cáo</w:t>
      </w:r>
      <w:r w:rsidR="00D54A38">
        <w:rPr>
          <w:rFonts w:ascii="Times New Roman" w:hAnsi="Times New Roman"/>
          <w:sz w:val="28"/>
          <w:szCs w:val="28"/>
        </w:rPr>
        <w:t xml:space="preserve"> </w:t>
      </w:r>
      <w:r>
        <w:rPr>
          <w:rFonts w:ascii="Times New Roman" w:hAnsi="Times New Roman"/>
          <w:sz w:val="28"/>
          <w:szCs w:val="28"/>
        </w:rPr>
        <w:t>kết quả triển khai hoạt động</w:t>
      </w:r>
      <w:r w:rsidR="00D44213">
        <w:rPr>
          <w:rFonts w:ascii="Times New Roman" w:hAnsi="Times New Roman"/>
          <w:sz w:val="28"/>
          <w:szCs w:val="28"/>
        </w:rPr>
        <w:t xml:space="preserve"> trong tuần 1 </w:t>
      </w:r>
      <w:r>
        <w:rPr>
          <w:rFonts w:ascii="Times New Roman" w:hAnsi="Times New Roman"/>
          <w:i/>
          <w:sz w:val="28"/>
          <w:szCs w:val="28"/>
          <w:lang w:val="vi-VN"/>
        </w:rPr>
        <w:t xml:space="preserve">(từ ngày </w:t>
      </w:r>
      <w:r>
        <w:rPr>
          <w:rFonts w:ascii="Times New Roman" w:hAnsi="Times New Roman"/>
          <w:i/>
          <w:sz w:val="28"/>
          <w:szCs w:val="28"/>
        </w:rPr>
        <w:t>25</w:t>
      </w:r>
      <w:r>
        <w:rPr>
          <w:rFonts w:ascii="Times New Roman" w:hAnsi="Times New Roman"/>
          <w:i/>
          <w:sz w:val="28"/>
          <w:szCs w:val="28"/>
          <w:lang w:val="vi-VN"/>
        </w:rPr>
        <w:t>/</w:t>
      </w:r>
      <w:r>
        <w:rPr>
          <w:rFonts w:ascii="Times New Roman" w:hAnsi="Times New Roman"/>
          <w:i/>
          <w:sz w:val="28"/>
          <w:szCs w:val="28"/>
        </w:rPr>
        <w:t>2</w:t>
      </w:r>
      <w:r>
        <w:rPr>
          <w:rFonts w:ascii="Times New Roman" w:hAnsi="Times New Roman"/>
          <w:i/>
          <w:sz w:val="28"/>
          <w:szCs w:val="28"/>
          <w:lang w:val="vi-VN"/>
        </w:rPr>
        <w:t xml:space="preserve"> đến ngày </w:t>
      </w:r>
      <w:r w:rsidR="00D54A38">
        <w:rPr>
          <w:rFonts w:ascii="Times New Roman" w:hAnsi="Times New Roman"/>
          <w:i/>
          <w:sz w:val="28"/>
          <w:szCs w:val="28"/>
        </w:rPr>
        <w:t>5</w:t>
      </w:r>
      <w:r>
        <w:rPr>
          <w:rFonts w:ascii="Times New Roman" w:hAnsi="Times New Roman"/>
          <w:i/>
          <w:sz w:val="28"/>
          <w:szCs w:val="28"/>
        </w:rPr>
        <w:t>/3</w:t>
      </w:r>
      <w:r>
        <w:rPr>
          <w:rFonts w:ascii="Times New Roman" w:hAnsi="Times New Roman"/>
          <w:i/>
          <w:sz w:val="28"/>
          <w:szCs w:val="28"/>
          <w:lang w:val="vi-VN"/>
        </w:rPr>
        <w:t>/201</w:t>
      </w:r>
      <w:r>
        <w:rPr>
          <w:rFonts w:ascii="Times New Roman" w:hAnsi="Times New Roman"/>
          <w:i/>
          <w:sz w:val="28"/>
          <w:szCs w:val="28"/>
        </w:rPr>
        <w:t>8</w:t>
      </w:r>
      <w:r>
        <w:rPr>
          <w:rFonts w:ascii="Times New Roman" w:hAnsi="Times New Roman"/>
          <w:i/>
          <w:sz w:val="28"/>
          <w:szCs w:val="28"/>
          <w:lang w:val="vi-VN"/>
        </w:rPr>
        <w:t>)</w:t>
      </w:r>
      <w:r>
        <w:rPr>
          <w:rFonts w:ascii="Times New Roman" w:hAnsi="Times New Roman"/>
          <w:sz w:val="28"/>
          <w:szCs w:val="28"/>
        </w:rPr>
        <w:t>, cụ thể như sau:</w:t>
      </w:r>
    </w:p>
    <w:p w:rsidR="00D44213" w:rsidRPr="00D005CE" w:rsidRDefault="008E56C9" w:rsidP="000753C7">
      <w:pPr>
        <w:tabs>
          <w:tab w:val="left" w:pos="567"/>
        </w:tabs>
        <w:spacing w:after="0"/>
        <w:jc w:val="both"/>
        <w:rPr>
          <w:rFonts w:ascii="Times New Roman" w:hAnsi="Times New Roman"/>
          <w:b/>
          <w:sz w:val="28"/>
          <w:szCs w:val="28"/>
        </w:rPr>
      </w:pPr>
      <w:r>
        <w:rPr>
          <w:rFonts w:ascii="Times New Roman" w:hAnsi="Times New Roman"/>
          <w:sz w:val="28"/>
          <w:szCs w:val="28"/>
        </w:rPr>
        <w:tab/>
      </w:r>
      <w:r w:rsidR="00D44213" w:rsidRPr="00D005CE">
        <w:rPr>
          <w:rFonts w:ascii="Times New Roman" w:hAnsi="Times New Roman"/>
          <w:b/>
          <w:sz w:val="28"/>
          <w:szCs w:val="28"/>
        </w:rPr>
        <w:t xml:space="preserve">1. </w:t>
      </w:r>
      <w:r w:rsidR="00D44213">
        <w:rPr>
          <w:rFonts w:ascii="Times New Roman" w:hAnsi="Times New Roman"/>
          <w:b/>
          <w:sz w:val="28"/>
          <w:szCs w:val="28"/>
        </w:rPr>
        <w:t>B</w:t>
      </w:r>
      <w:r w:rsidR="00D44213" w:rsidRPr="00D005CE">
        <w:rPr>
          <w:rFonts w:ascii="Times New Roman" w:hAnsi="Times New Roman"/>
          <w:b/>
          <w:sz w:val="28"/>
          <w:szCs w:val="28"/>
        </w:rPr>
        <w:t>an hành kế hoạch tổ chức Tháng Thanh niên</w:t>
      </w:r>
    </w:p>
    <w:p w:rsidR="00D44213" w:rsidRDefault="00D44213" w:rsidP="000753C7">
      <w:pPr>
        <w:tabs>
          <w:tab w:val="left" w:pos="567"/>
        </w:tabs>
        <w:spacing w:after="0"/>
        <w:jc w:val="both"/>
        <w:rPr>
          <w:rFonts w:ascii="Times New Roman" w:hAnsi="Times New Roman"/>
          <w:sz w:val="28"/>
          <w:szCs w:val="28"/>
        </w:rPr>
      </w:pPr>
      <w:r>
        <w:rPr>
          <w:rFonts w:ascii="Times New Roman" w:hAnsi="Times New Roman"/>
          <w:sz w:val="28"/>
          <w:szCs w:val="28"/>
        </w:rPr>
        <w:tab/>
        <w:t xml:space="preserve">- 67/67 tỉnh, thành đoàn và Đoàn trực thuộc đã xây dựng kế hoạch Tháng Thanh niên năm 2018. </w:t>
      </w:r>
    </w:p>
    <w:p w:rsidR="00D44213" w:rsidRDefault="00D44213" w:rsidP="000753C7">
      <w:pPr>
        <w:tabs>
          <w:tab w:val="left" w:pos="567"/>
        </w:tabs>
        <w:spacing w:after="0"/>
        <w:jc w:val="both"/>
        <w:rPr>
          <w:rFonts w:ascii="Times New Roman" w:hAnsi="Times New Roman"/>
          <w:sz w:val="28"/>
          <w:szCs w:val="28"/>
        </w:rPr>
      </w:pPr>
      <w:r>
        <w:rPr>
          <w:rFonts w:ascii="Times New Roman" w:hAnsi="Times New Roman"/>
          <w:sz w:val="28"/>
          <w:szCs w:val="28"/>
        </w:rPr>
        <w:tab/>
        <w:t xml:space="preserve">- Thực hiện chỉ đạo của Ban Bí thư Trung ương Đoàn, </w:t>
      </w:r>
      <w:r w:rsidRPr="0086397B">
        <w:rPr>
          <w:rFonts w:ascii="Times New Roman" w:hAnsi="Times New Roman"/>
          <w:b/>
          <w:sz w:val="28"/>
          <w:szCs w:val="28"/>
        </w:rPr>
        <w:t>5</w:t>
      </w:r>
      <w:r w:rsidR="0029282F" w:rsidRPr="0086397B">
        <w:rPr>
          <w:rFonts w:ascii="Times New Roman" w:hAnsi="Times New Roman"/>
          <w:b/>
          <w:sz w:val="28"/>
          <w:szCs w:val="28"/>
        </w:rPr>
        <w:t>6</w:t>
      </w:r>
      <w:r w:rsidRPr="0086397B">
        <w:rPr>
          <w:rFonts w:ascii="Times New Roman" w:hAnsi="Times New Roman"/>
          <w:b/>
          <w:sz w:val="28"/>
          <w:szCs w:val="28"/>
        </w:rPr>
        <w:t>/67</w:t>
      </w:r>
      <w:r>
        <w:rPr>
          <w:rFonts w:ascii="Times New Roman" w:hAnsi="Times New Roman"/>
          <w:sz w:val="28"/>
          <w:szCs w:val="28"/>
        </w:rPr>
        <w:t xml:space="preserve"> đơn vị đã báo cáo đăng ký các chỉ tiêu thực hiện trong Tháng Thanh niên năm 2018 (1</w:t>
      </w:r>
      <w:r w:rsidR="0029282F">
        <w:rPr>
          <w:rFonts w:ascii="Times New Roman" w:hAnsi="Times New Roman"/>
          <w:sz w:val="28"/>
          <w:szCs w:val="28"/>
        </w:rPr>
        <w:t>1</w:t>
      </w:r>
      <w:r>
        <w:rPr>
          <w:rFonts w:ascii="Times New Roman" w:hAnsi="Times New Roman"/>
          <w:sz w:val="28"/>
          <w:szCs w:val="28"/>
        </w:rPr>
        <w:t xml:space="preserve"> đơn vị chưa có báo cáo đăng ký chỉ tiêu, gồm: Điện Biên, Bắc Ninh, Khánh Hòa, Quảng Nam, Đà Nẵng, Quảng Ngãi, Đồng Nai, An Giang, Bạc Liêu, Kiên Giang, Sóc Trăng). </w:t>
      </w:r>
    </w:p>
    <w:p w:rsidR="00D44213" w:rsidRDefault="0086397B" w:rsidP="000753C7">
      <w:pPr>
        <w:tabs>
          <w:tab w:val="left" w:pos="567"/>
        </w:tabs>
        <w:spacing w:after="0"/>
        <w:jc w:val="both"/>
        <w:rPr>
          <w:rFonts w:ascii="Times New Roman" w:hAnsi="Times New Roman"/>
          <w:sz w:val="28"/>
          <w:szCs w:val="28"/>
        </w:rPr>
      </w:pPr>
      <w:r>
        <w:rPr>
          <w:rFonts w:ascii="Times New Roman" w:hAnsi="Times New Roman"/>
          <w:sz w:val="28"/>
          <w:szCs w:val="28"/>
        </w:rPr>
        <w:tab/>
        <w:t>Tổng hợp từ 56</w:t>
      </w:r>
      <w:r w:rsidR="00D44213">
        <w:rPr>
          <w:rFonts w:ascii="Times New Roman" w:hAnsi="Times New Roman"/>
          <w:sz w:val="28"/>
          <w:szCs w:val="28"/>
        </w:rPr>
        <w:t>/67 đơn vi, các chỉ tiêu đăng ký thực hiện trong Tháng Thanh niên, gồm:</w:t>
      </w:r>
    </w:p>
    <w:p w:rsidR="00D44213" w:rsidRDefault="00D44213" w:rsidP="000753C7">
      <w:pPr>
        <w:tabs>
          <w:tab w:val="left" w:pos="567"/>
        </w:tabs>
        <w:spacing w:after="0"/>
        <w:jc w:val="both"/>
        <w:rPr>
          <w:rFonts w:ascii="Times New Roman" w:hAnsi="Times New Roman"/>
          <w:sz w:val="28"/>
          <w:szCs w:val="28"/>
        </w:rPr>
      </w:pPr>
      <w:r>
        <w:rPr>
          <w:rFonts w:ascii="Times New Roman" w:hAnsi="Times New Roman"/>
          <w:sz w:val="28"/>
          <w:szCs w:val="28"/>
        </w:rPr>
        <w:tab/>
        <w:t>+ Tuyên truyền Nghị quyết Đại hội Đoàn các cấp, Nghị quyết Đại hội Đoàn toàn qu</w:t>
      </w:r>
      <w:r w:rsidRPr="00C255EB">
        <w:rPr>
          <w:rFonts w:ascii="Times New Roman" w:hAnsi="Times New Roman"/>
          <w:spacing w:val="-8"/>
          <w:sz w:val="28"/>
          <w:szCs w:val="28"/>
        </w:rPr>
        <w:t xml:space="preserve">ốc lần thứ XI nhiệm kỳ 2017 – 2022 cho </w:t>
      </w:r>
      <w:r w:rsidRPr="00C255EB">
        <w:rPr>
          <w:rFonts w:ascii="Times New Roman" w:hAnsi="Times New Roman"/>
          <w:b/>
          <w:spacing w:val="-8"/>
          <w:sz w:val="28"/>
          <w:szCs w:val="28"/>
        </w:rPr>
        <w:t>6.214.563</w:t>
      </w:r>
      <w:r w:rsidRPr="00C255EB">
        <w:rPr>
          <w:rFonts w:ascii="Times New Roman" w:hAnsi="Times New Roman"/>
          <w:spacing w:val="-8"/>
          <w:sz w:val="28"/>
          <w:szCs w:val="28"/>
        </w:rPr>
        <w:t xml:space="preserve"> đoàn viên, thanh niên. </w:t>
      </w:r>
    </w:p>
    <w:p w:rsidR="00D44213" w:rsidRDefault="00D44213" w:rsidP="000753C7">
      <w:pPr>
        <w:tabs>
          <w:tab w:val="left" w:pos="567"/>
        </w:tabs>
        <w:spacing w:after="0"/>
        <w:jc w:val="both"/>
        <w:rPr>
          <w:rFonts w:ascii="Times New Roman" w:hAnsi="Times New Roman"/>
          <w:sz w:val="28"/>
          <w:szCs w:val="28"/>
        </w:rPr>
      </w:pPr>
      <w:r>
        <w:rPr>
          <w:rFonts w:ascii="Times New Roman" w:hAnsi="Times New Roman"/>
          <w:sz w:val="28"/>
          <w:szCs w:val="28"/>
        </w:rPr>
        <w:tab/>
        <w:t xml:space="preserve">+ Trồng mới </w:t>
      </w:r>
      <w:r w:rsidRPr="001D4E0C">
        <w:rPr>
          <w:rFonts w:ascii="Times New Roman" w:hAnsi="Times New Roman"/>
          <w:b/>
          <w:sz w:val="28"/>
          <w:szCs w:val="28"/>
        </w:rPr>
        <w:t>1,2</w:t>
      </w:r>
      <w:r>
        <w:rPr>
          <w:rFonts w:ascii="Times New Roman" w:hAnsi="Times New Roman"/>
          <w:sz w:val="28"/>
          <w:szCs w:val="28"/>
        </w:rPr>
        <w:t xml:space="preserve"> triệu cây xanh.</w:t>
      </w:r>
    </w:p>
    <w:p w:rsidR="00D44213" w:rsidRDefault="00D44213" w:rsidP="000753C7">
      <w:pPr>
        <w:tabs>
          <w:tab w:val="left" w:pos="567"/>
        </w:tabs>
        <w:spacing w:after="0"/>
        <w:jc w:val="both"/>
        <w:rPr>
          <w:rFonts w:ascii="Times New Roman" w:hAnsi="Times New Roman"/>
          <w:sz w:val="28"/>
          <w:szCs w:val="28"/>
        </w:rPr>
      </w:pPr>
      <w:r>
        <w:rPr>
          <w:rFonts w:ascii="Times New Roman" w:hAnsi="Times New Roman"/>
          <w:sz w:val="28"/>
          <w:szCs w:val="28"/>
        </w:rPr>
        <w:tab/>
        <w:t xml:space="preserve">+ Tập huấn chuyển giao tiến bộ khoa học kỹ thuật cho </w:t>
      </w:r>
      <w:r w:rsidRPr="001D4E0C">
        <w:rPr>
          <w:rFonts w:ascii="Times New Roman" w:hAnsi="Times New Roman"/>
          <w:b/>
          <w:sz w:val="28"/>
          <w:szCs w:val="28"/>
        </w:rPr>
        <w:t>46.234</w:t>
      </w:r>
      <w:r>
        <w:rPr>
          <w:rFonts w:ascii="Times New Roman" w:hAnsi="Times New Roman"/>
          <w:sz w:val="28"/>
          <w:szCs w:val="28"/>
        </w:rPr>
        <w:t xml:space="preserve"> thanh niên.</w:t>
      </w:r>
    </w:p>
    <w:p w:rsidR="00D44213" w:rsidRDefault="00D44213" w:rsidP="000753C7">
      <w:pPr>
        <w:tabs>
          <w:tab w:val="left" w:pos="567"/>
        </w:tabs>
        <w:spacing w:after="0"/>
        <w:jc w:val="both"/>
        <w:rPr>
          <w:rFonts w:ascii="Times New Roman" w:hAnsi="Times New Roman"/>
          <w:sz w:val="28"/>
          <w:szCs w:val="28"/>
        </w:rPr>
      </w:pPr>
      <w:r>
        <w:rPr>
          <w:rFonts w:ascii="Times New Roman" w:hAnsi="Times New Roman"/>
          <w:sz w:val="28"/>
          <w:szCs w:val="28"/>
        </w:rPr>
        <w:tab/>
        <w:t xml:space="preserve">+ Hỗ trợ </w:t>
      </w:r>
      <w:r w:rsidRPr="001D4E0C">
        <w:rPr>
          <w:rFonts w:ascii="Times New Roman" w:hAnsi="Times New Roman"/>
          <w:b/>
          <w:sz w:val="28"/>
          <w:szCs w:val="28"/>
        </w:rPr>
        <w:t>88,9</w:t>
      </w:r>
      <w:r>
        <w:rPr>
          <w:rFonts w:ascii="Times New Roman" w:hAnsi="Times New Roman"/>
          <w:sz w:val="28"/>
          <w:szCs w:val="28"/>
        </w:rPr>
        <w:t xml:space="preserve"> tỷ đồng vốn vay khởi nghiệp, lập nghiệp cho thanh niên.</w:t>
      </w:r>
    </w:p>
    <w:p w:rsidR="00D44213" w:rsidRDefault="00D44213" w:rsidP="000753C7">
      <w:pPr>
        <w:tabs>
          <w:tab w:val="left" w:pos="567"/>
        </w:tabs>
        <w:spacing w:after="0"/>
        <w:jc w:val="both"/>
        <w:rPr>
          <w:rFonts w:ascii="Times New Roman" w:hAnsi="Times New Roman"/>
          <w:sz w:val="28"/>
          <w:szCs w:val="28"/>
        </w:rPr>
      </w:pPr>
      <w:r>
        <w:rPr>
          <w:rFonts w:ascii="Times New Roman" w:hAnsi="Times New Roman"/>
          <w:sz w:val="28"/>
          <w:szCs w:val="28"/>
        </w:rPr>
        <w:tab/>
        <w:t xml:space="preserve">+ Duy trì và xây dựng mới </w:t>
      </w:r>
      <w:r w:rsidRPr="001D4E0C">
        <w:rPr>
          <w:rFonts w:ascii="Times New Roman" w:hAnsi="Times New Roman"/>
          <w:b/>
          <w:sz w:val="28"/>
          <w:szCs w:val="28"/>
        </w:rPr>
        <w:t>2.132</w:t>
      </w:r>
      <w:r>
        <w:rPr>
          <w:rFonts w:ascii="Times New Roman" w:hAnsi="Times New Roman"/>
          <w:sz w:val="28"/>
          <w:szCs w:val="28"/>
        </w:rPr>
        <w:t xml:space="preserve"> tuyến đường văn minh “</w:t>
      </w:r>
      <w:r w:rsidRPr="00C255EB">
        <w:rPr>
          <w:rFonts w:ascii="Times New Roman" w:hAnsi="Times New Roman"/>
          <w:i/>
          <w:sz w:val="28"/>
          <w:szCs w:val="28"/>
        </w:rPr>
        <w:t>Sáng – Xanh – Sạch – Đẹp – An toàn – Văn minh</w:t>
      </w:r>
      <w:r>
        <w:rPr>
          <w:rFonts w:ascii="Times New Roman" w:hAnsi="Times New Roman"/>
          <w:sz w:val="28"/>
          <w:szCs w:val="28"/>
        </w:rPr>
        <w:t xml:space="preserve">”. </w:t>
      </w:r>
    </w:p>
    <w:p w:rsidR="00D44213" w:rsidRDefault="00D44213" w:rsidP="000753C7">
      <w:pPr>
        <w:tabs>
          <w:tab w:val="left" w:pos="567"/>
        </w:tabs>
        <w:spacing w:after="0"/>
        <w:jc w:val="both"/>
        <w:rPr>
          <w:rFonts w:ascii="Times New Roman" w:hAnsi="Times New Roman"/>
          <w:sz w:val="28"/>
          <w:szCs w:val="28"/>
        </w:rPr>
      </w:pPr>
      <w:r>
        <w:rPr>
          <w:rFonts w:ascii="Times New Roman" w:hAnsi="Times New Roman"/>
          <w:sz w:val="28"/>
          <w:szCs w:val="28"/>
        </w:rPr>
        <w:tab/>
        <w:t xml:space="preserve">+ Tư vấn hướng nghiệp cho </w:t>
      </w:r>
      <w:r w:rsidRPr="001D4E0C">
        <w:rPr>
          <w:rFonts w:ascii="Times New Roman" w:hAnsi="Times New Roman"/>
          <w:b/>
          <w:sz w:val="28"/>
          <w:szCs w:val="28"/>
        </w:rPr>
        <w:t>583.263</w:t>
      </w:r>
      <w:r>
        <w:rPr>
          <w:rFonts w:ascii="Times New Roman" w:hAnsi="Times New Roman"/>
          <w:sz w:val="28"/>
          <w:szCs w:val="28"/>
        </w:rPr>
        <w:t xml:space="preserve"> thanh thiếu niên.</w:t>
      </w:r>
    </w:p>
    <w:p w:rsidR="00D44213" w:rsidRDefault="00D44213" w:rsidP="000753C7">
      <w:pPr>
        <w:tabs>
          <w:tab w:val="left" w:pos="567"/>
        </w:tabs>
        <w:spacing w:after="0"/>
        <w:jc w:val="both"/>
        <w:rPr>
          <w:rFonts w:ascii="Times New Roman" w:hAnsi="Times New Roman"/>
          <w:sz w:val="28"/>
          <w:szCs w:val="28"/>
        </w:rPr>
      </w:pPr>
      <w:r>
        <w:rPr>
          <w:rFonts w:ascii="Times New Roman" w:hAnsi="Times New Roman"/>
          <w:sz w:val="28"/>
          <w:szCs w:val="28"/>
        </w:rPr>
        <w:tab/>
        <w:t xml:space="preserve">+ Khám chữa bệnh và cấp phát thuốc miễn phí cho </w:t>
      </w:r>
      <w:r w:rsidRPr="001D4E0C">
        <w:rPr>
          <w:rFonts w:ascii="Times New Roman" w:hAnsi="Times New Roman"/>
          <w:b/>
          <w:sz w:val="28"/>
          <w:szCs w:val="28"/>
        </w:rPr>
        <w:t>112.443</w:t>
      </w:r>
      <w:r>
        <w:rPr>
          <w:rFonts w:ascii="Times New Roman" w:hAnsi="Times New Roman"/>
          <w:sz w:val="28"/>
          <w:szCs w:val="28"/>
        </w:rPr>
        <w:t xml:space="preserve"> người dân.</w:t>
      </w:r>
    </w:p>
    <w:p w:rsidR="00D44213" w:rsidRDefault="00D44213" w:rsidP="000753C7">
      <w:pPr>
        <w:tabs>
          <w:tab w:val="left" w:pos="567"/>
        </w:tabs>
        <w:spacing w:after="0"/>
        <w:jc w:val="both"/>
        <w:rPr>
          <w:rFonts w:ascii="Times New Roman" w:hAnsi="Times New Roman"/>
          <w:sz w:val="28"/>
          <w:szCs w:val="28"/>
        </w:rPr>
      </w:pPr>
      <w:r>
        <w:rPr>
          <w:rFonts w:ascii="Times New Roman" w:hAnsi="Times New Roman"/>
          <w:sz w:val="28"/>
          <w:szCs w:val="28"/>
        </w:rPr>
        <w:tab/>
        <w:t xml:space="preserve">+ Sửa chữa, xây dựng mới Nhà nhân ái với tổng giá trị dự kiến thực hiện là </w:t>
      </w:r>
      <w:r w:rsidRPr="001D4E0C">
        <w:rPr>
          <w:rFonts w:ascii="Times New Roman" w:hAnsi="Times New Roman"/>
          <w:b/>
          <w:sz w:val="28"/>
          <w:szCs w:val="28"/>
        </w:rPr>
        <w:t>18,671</w:t>
      </w:r>
      <w:r>
        <w:rPr>
          <w:rFonts w:ascii="Times New Roman" w:hAnsi="Times New Roman"/>
          <w:sz w:val="28"/>
          <w:szCs w:val="28"/>
        </w:rPr>
        <w:t xml:space="preserve"> tỷ đồng.</w:t>
      </w:r>
    </w:p>
    <w:p w:rsidR="00D44213" w:rsidRDefault="00D44213" w:rsidP="000753C7">
      <w:pPr>
        <w:tabs>
          <w:tab w:val="left" w:pos="567"/>
        </w:tabs>
        <w:spacing w:after="0"/>
        <w:jc w:val="both"/>
        <w:rPr>
          <w:rFonts w:ascii="Times New Roman" w:hAnsi="Times New Roman"/>
          <w:sz w:val="28"/>
          <w:szCs w:val="28"/>
        </w:rPr>
      </w:pPr>
      <w:r>
        <w:rPr>
          <w:rFonts w:ascii="Times New Roman" w:hAnsi="Times New Roman"/>
          <w:sz w:val="28"/>
          <w:szCs w:val="28"/>
        </w:rPr>
        <w:tab/>
        <w:t xml:space="preserve">+ Sửa chữa, xây dựng điểm vui chơi thiếu nhi với tổng giá trị dự kiến thực hiện là </w:t>
      </w:r>
      <w:r w:rsidRPr="001D4E0C">
        <w:rPr>
          <w:rFonts w:ascii="Times New Roman" w:hAnsi="Times New Roman"/>
          <w:b/>
          <w:sz w:val="28"/>
          <w:szCs w:val="28"/>
        </w:rPr>
        <w:t xml:space="preserve">12 </w:t>
      </w:r>
      <w:r>
        <w:rPr>
          <w:rFonts w:ascii="Times New Roman" w:hAnsi="Times New Roman"/>
          <w:sz w:val="28"/>
          <w:szCs w:val="28"/>
        </w:rPr>
        <w:t>tỷ đồng.</w:t>
      </w:r>
    </w:p>
    <w:p w:rsidR="00D44213" w:rsidRDefault="00D44213" w:rsidP="000753C7">
      <w:pPr>
        <w:tabs>
          <w:tab w:val="left" w:pos="567"/>
        </w:tabs>
        <w:spacing w:after="0"/>
        <w:jc w:val="both"/>
        <w:rPr>
          <w:rFonts w:ascii="Times New Roman" w:hAnsi="Times New Roman"/>
          <w:sz w:val="28"/>
          <w:szCs w:val="28"/>
        </w:rPr>
      </w:pPr>
      <w:r>
        <w:rPr>
          <w:rFonts w:ascii="Times New Roman" w:hAnsi="Times New Roman"/>
          <w:sz w:val="28"/>
          <w:szCs w:val="28"/>
        </w:rPr>
        <w:tab/>
        <w:t xml:space="preserve">+ Thực </w:t>
      </w:r>
      <w:r w:rsidRPr="00C255EB">
        <w:rPr>
          <w:rFonts w:ascii="Times New Roman" w:hAnsi="Times New Roman"/>
          <w:spacing w:val="-6"/>
          <w:sz w:val="28"/>
          <w:szCs w:val="28"/>
        </w:rPr>
        <w:t xml:space="preserve">hiện </w:t>
      </w:r>
      <w:r w:rsidRPr="00C255EB">
        <w:rPr>
          <w:rFonts w:ascii="Times New Roman" w:hAnsi="Times New Roman"/>
          <w:b/>
          <w:spacing w:val="-6"/>
          <w:sz w:val="28"/>
          <w:szCs w:val="28"/>
        </w:rPr>
        <w:t>9.378</w:t>
      </w:r>
      <w:r w:rsidRPr="00C255EB">
        <w:rPr>
          <w:rFonts w:ascii="Times New Roman" w:hAnsi="Times New Roman"/>
          <w:spacing w:val="-6"/>
          <w:sz w:val="28"/>
          <w:szCs w:val="28"/>
        </w:rPr>
        <w:t xml:space="preserve"> công trình thanh niên, giá trị thực hiện là 98,131 tỷ đồng.</w:t>
      </w:r>
    </w:p>
    <w:p w:rsidR="00D44213" w:rsidRDefault="00D44213" w:rsidP="000753C7">
      <w:pPr>
        <w:tabs>
          <w:tab w:val="left" w:pos="567"/>
        </w:tabs>
        <w:spacing w:after="0"/>
        <w:jc w:val="both"/>
        <w:rPr>
          <w:rFonts w:ascii="Times New Roman" w:hAnsi="Times New Roman"/>
          <w:sz w:val="28"/>
          <w:szCs w:val="28"/>
        </w:rPr>
      </w:pPr>
      <w:r>
        <w:rPr>
          <w:rFonts w:ascii="Times New Roman" w:hAnsi="Times New Roman"/>
          <w:sz w:val="28"/>
          <w:szCs w:val="28"/>
        </w:rPr>
        <w:tab/>
        <w:t xml:space="preserve">+ Kết nạp mới </w:t>
      </w:r>
      <w:r w:rsidRPr="001D4E0C">
        <w:rPr>
          <w:rFonts w:ascii="Times New Roman" w:hAnsi="Times New Roman"/>
          <w:b/>
          <w:sz w:val="28"/>
          <w:szCs w:val="28"/>
        </w:rPr>
        <w:t>230.485</w:t>
      </w:r>
      <w:r>
        <w:rPr>
          <w:rFonts w:ascii="Times New Roman" w:hAnsi="Times New Roman"/>
          <w:sz w:val="28"/>
          <w:szCs w:val="28"/>
        </w:rPr>
        <w:t xml:space="preserve"> đoàn viên. </w:t>
      </w:r>
    </w:p>
    <w:p w:rsidR="00D44213" w:rsidRPr="00D44213" w:rsidRDefault="00D44213" w:rsidP="000753C7">
      <w:pPr>
        <w:tabs>
          <w:tab w:val="left" w:pos="567"/>
        </w:tabs>
        <w:spacing w:after="0"/>
        <w:jc w:val="both"/>
        <w:rPr>
          <w:rFonts w:ascii="Times New Roman" w:hAnsi="Times New Roman"/>
          <w:b/>
          <w:sz w:val="28"/>
          <w:szCs w:val="28"/>
        </w:rPr>
      </w:pPr>
      <w:r w:rsidRPr="00D44213">
        <w:rPr>
          <w:rFonts w:ascii="Times New Roman" w:hAnsi="Times New Roman"/>
          <w:b/>
          <w:sz w:val="28"/>
          <w:szCs w:val="28"/>
        </w:rPr>
        <w:lastRenderedPageBreak/>
        <w:tab/>
        <w:t>2. Tổ chức khởi động Tháng Thanh niên</w:t>
      </w:r>
    </w:p>
    <w:p w:rsidR="00D44213" w:rsidRDefault="00D44213" w:rsidP="000753C7">
      <w:pPr>
        <w:spacing w:after="0"/>
        <w:ind w:firstLine="567"/>
        <w:jc w:val="both"/>
        <w:textAlignment w:val="baseline"/>
        <w:rPr>
          <w:rFonts w:ascii="Times New Roman" w:hAnsi="Times New Roman"/>
          <w:color w:val="000000"/>
          <w:sz w:val="28"/>
          <w:szCs w:val="28"/>
          <w:bdr w:val="none" w:sz="0" w:space="0" w:color="auto" w:frame="1"/>
          <w:shd w:val="clear" w:color="auto" w:fill="FFFFFF"/>
          <w:lang w:eastAsia="vi-VN"/>
        </w:rPr>
      </w:pPr>
      <w:r>
        <w:rPr>
          <w:rFonts w:ascii="Times New Roman" w:hAnsi="Times New Roman"/>
          <w:sz w:val="28"/>
          <w:szCs w:val="28"/>
        </w:rPr>
        <w:t xml:space="preserve">- Ngày 25/2 tại Quảng Ninh, Trung ương Đoàn đã tổ chức Lễ khởi động Tháng Thanh niên năm 2018 và phát động Tết trồng cây “đời đời nhớ ơn Bác Hồ” Xuân Mậu Tuất. Tham dự có đồng chí </w:t>
      </w:r>
      <w:r w:rsidRPr="001D4E0C">
        <w:rPr>
          <w:rFonts w:ascii="Times New Roman" w:hAnsi="Times New Roman"/>
          <w:b/>
          <w:sz w:val="28"/>
          <w:szCs w:val="28"/>
        </w:rPr>
        <w:t>Phạm Minh Chính</w:t>
      </w:r>
      <w:r>
        <w:rPr>
          <w:rFonts w:ascii="Times New Roman" w:hAnsi="Times New Roman"/>
          <w:sz w:val="28"/>
          <w:szCs w:val="28"/>
        </w:rPr>
        <w:t xml:space="preserve">, Ủy viên Bộ Chính trị, Bí thư Trung ương Đảng, Trưởng Ban Tổ chức Trung ương. </w:t>
      </w:r>
      <w:r>
        <w:rPr>
          <w:rFonts w:ascii="Times New Roman" w:hAnsi="Times New Roman"/>
          <w:color w:val="000000"/>
          <w:sz w:val="28"/>
          <w:szCs w:val="28"/>
          <w:bdr w:val="none" w:sz="0" w:space="0" w:color="auto" w:frame="1"/>
          <w:shd w:val="clear" w:color="auto" w:fill="FFFFFF"/>
          <w:lang w:eastAsia="vi-VN"/>
        </w:rPr>
        <w:t>N</w:t>
      </w:r>
      <w:r w:rsidRPr="00EF0E5A">
        <w:rPr>
          <w:rFonts w:ascii="Times New Roman" w:hAnsi="Times New Roman"/>
          <w:color w:val="000000"/>
          <w:sz w:val="28"/>
          <w:szCs w:val="28"/>
          <w:bdr w:val="none" w:sz="0" w:space="0" w:color="auto" w:frame="1"/>
          <w:shd w:val="clear" w:color="auto" w:fill="FFFFFF"/>
          <w:lang w:val="vi-VN" w:eastAsia="vi-VN"/>
        </w:rPr>
        <w:t>gay sau lễ khởi động, nhiều hoạt động tập trung đã được diễn ra đồng</w:t>
      </w:r>
      <w:r>
        <w:rPr>
          <w:rFonts w:ascii="Times New Roman" w:hAnsi="Times New Roman"/>
          <w:color w:val="000000"/>
          <w:sz w:val="28"/>
          <w:szCs w:val="28"/>
          <w:bdr w:val="none" w:sz="0" w:space="0" w:color="auto" w:frame="1"/>
          <w:shd w:val="clear" w:color="auto" w:fill="FFFFFF"/>
          <w:lang w:val="vi-VN" w:eastAsia="vi-VN"/>
        </w:rPr>
        <w:t xml:space="preserve"> loạt</w:t>
      </w:r>
      <w:r>
        <w:rPr>
          <w:rFonts w:ascii="Times New Roman" w:hAnsi="Times New Roman"/>
          <w:color w:val="000000"/>
          <w:sz w:val="28"/>
          <w:szCs w:val="28"/>
          <w:bdr w:val="none" w:sz="0" w:space="0" w:color="auto" w:frame="1"/>
          <w:shd w:val="clear" w:color="auto" w:fill="FFFFFF"/>
          <w:lang w:eastAsia="vi-VN"/>
        </w:rPr>
        <w:t xml:space="preserve"> trên địa bàn TP. Hạ Long, huyện Đông Triều, huyện Hoành Bồ và thành phố Cẩm Phả, tỉnh Quảng Ninh, như: tổ chức trồng cây xanh tại Nhà thi đấu đa năng tỉnh Quảng Ninh (diện tích 5ha); tổ chức Ngày hội tuyên truyền đảm bảo an toàn giao thông; hiến máu tình nguyện; ngày hội Tuổi trẻ sáng tạo; phát động cuộc thi “</w:t>
      </w:r>
      <w:r w:rsidRPr="00C255EB">
        <w:rPr>
          <w:rFonts w:ascii="Times New Roman" w:hAnsi="Times New Roman"/>
          <w:i/>
          <w:color w:val="000000"/>
          <w:sz w:val="28"/>
          <w:szCs w:val="28"/>
          <w:bdr w:val="none" w:sz="0" w:space="0" w:color="auto" w:frame="1"/>
          <w:shd w:val="clear" w:color="auto" w:fill="FFFFFF"/>
          <w:lang w:eastAsia="vi-VN"/>
        </w:rPr>
        <w:t>Ý tưởng sáng tạo vì một Việt Nam xanh</w:t>
      </w:r>
      <w:r>
        <w:rPr>
          <w:rFonts w:ascii="Times New Roman" w:hAnsi="Times New Roman"/>
          <w:color w:val="000000"/>
          <w:sz w:val="28"/>
          <w:szCs w:val="28"/>
          <w:bdr w:val="none" w:sz="0" w:space="0" w:color="auto" w:frame="1"/>
          <w:shd w:val="clear" w:color="auto" w:fill="FFFFFF"/>
          <w:lang w:eastAsia="vi-VN"/>
        </w:rPr>
        <w:t xml:space="preserve">”; tổ chức Ngày chủ nhật xanh trên bờ biển Vịnh Hạ Long; thăm mẹ Việt Nam anh hùng Nguyễn Thị Thuộc; khám bệnh, cấp phát thuốc miễn phí, tặng thẻ bảo hiểm y tế cho người dân; tặng quà cho các em thiếu nhi và bàn giao sân chơi thiếu nhi; khởi công xây dựng nhà nhân ái; tặng học bổng cho sinh viên... </w:t>
      </w:r>
    </w:p>
    <w:p w:rsidR="00D44213" w:rsidRDefault="00D44213" w:rsidP="000753C7">
      <w:pPr>
        <w:spacing w:after="0"/>
        <w:ind w:firstLine="567"/>
        <w:jc w:val="both"/>
        <w:textAlignment w:val="baseline"/>
        <w:rPr>
          <w:rFonts w:ascii="Times New Roman" w:hAnsi="Times New Roman"/>
          <w:color w:val="000000"/>
          <w:sz w:val="28"/>
          <w:szCs w:val="28"/>
          <w:bdr w:val="none" w:sz="0" w:space="0" w:color="auto" w:frame="1"/>
          <w:shd w:val="clear" w:color="auto" w:fill="FFFFFF"/>
          <w:lang w:eastAsia="vi-VN"/>
        </w:rPr>
      </w:pPr>
      <w:r>
        <w:rPr>
          <w:rFonts w:ascii="Times New Roman" w:hAnsi="Times New Roman"/>
          <w:color w:val="000000"/>
          <w:sz w:val="28"/>
          <w:szCs w:val="28"/>
          <w:bdr w:val="none" w:sz="0" w:space="0" w:color="auto" w:frame="1"/>
          <w:shd w:val="clear" w:color="auto" w:fill="FFFFFF"/>
          <w:lang w:eastAsia="vi-VN"/>
        </w:rPr>
        <w:t xml:space="preserve">- Tính đến ngày 05/3, đã có </w:t>
      </w:r>
      <w:r w:rsidRPr="00D44213">
        <w:rPr>
          <w:rFonts w:ascii="Times New Roman" w:hAnsi="Times New Roman"/>
          <w:b/>
          <w:color w:val="000000"/>
          <w:sz w:val="28"/>
          <w:szCs w:val="28"/>
          <w:bdr w:val="none" w:sz="0" w:space="0" w:color="auto" w:frame="1"/>
          <w:shd w:val="clear" w:color="auto" w:fill="FFFFFF"/>
          <w:lang w:eastAsia="vi-VN"/>
        </w:rPr>
        <w:t>50/67</w:t>
      </w:r>
      <w:r>
        <w:rPr>
          <w:rFonts w:ascii="Times New Roman" w:hAnsi="Times New Roman"/>
          <w:color w:val="000000"/>
          <w:sz w:val="28"/>
          <w:szCs w:val="28"/>
          <w:bdr w:val="none" w:sz="0" w:space="0" w:color="auto" w:frame="1"/>
          <w:shd w:val="clear" w:color="auto" w:fill="FFFFFF"/>
          <w:lang w:eastAsia="vi-VN"/>
        </w:rPr>
        <w:t xml:space="preserve"> đơn vị tổ chức Lễ ra quân Tháng Thanh niên năm 2018, gồm: Hòa Bình, Lào Cai, Điện Biên, Lai Châu, Sơn La, Bắc Kạn, Lạng Sơn, Thái Nguyên, Tuyên Quang, Bắc Giang, Bắc Ninh, Phú Thọ, Vĩnh Phúc, Quảng Ninh, Hà Nội, Hải Phòng, Hải Dương, Thái Bình, Ninh Bình, Hưng Yên, Hà Nam, Thanh Hóa, Nghệ An, Hà Tĩnh, Quảng Trị, Thừa Thiên Huế, Đà Nẵng, Quảng Nam, Bình Định, Phú Yên, Bình Thuận, Bình Dương, Tây Ninh, TP. Hồ Chí Minh, Đồng Nai, Bình Phước, Đắk Nông, Đắk Lắk, Gia Lai, Kon Tum, Lâm Đồng, Tiền Giang, Long An, Đồng Tháp, Bến Tre, An Giang, Cần Thơ, Vĩnh Long, Cà Mau và Đoàn khối các cơ quan Trung ương.</w:t>
      </w:r>
    </w:p>
    <w:p w:rsidR="00D44213" w:rsidRPr="0086397B" w:rsidRDefault="00D44213" w:rsidP="000753C7">
      <w:pPr>
        <w:spacing w:after="0"/>
        <w:ind w:firstLine="567"/>
        <w:jc w:val="both"/>
        <w:textAlignment w:val="baseline"/>
        <w:rPr>
          <w:rFonts w:ascii="Times New Roman" w:hAnsi="Times New Roman"/>
          <w:b/>
          <w:color w:val="000000"/>
          <w:sz w:val="28"/>
          <w:szCs w:val="28"/>
          <w:bdr w:val="none" w:sz="0" w:space="0" w:color="auto" w:frame="1"/>
          <w:shd w:val="clear" w:color="auto" w:fill="FFFFFF"/>
          <w:lang w:eastAsia="vi-VN"/>
        </w:rPr>
      </w:pPr>
      <w:r w:rsidRPr="0086397B">
        <w:rPr>
          <w:rFonts w:ascii="Times New Roman" w:hAnsi="Times New Roman"/>
          <w:b/>
          <w:color w:val="000000"/>
          <w:sz w:val="28"/>
          <w:szCs w:val="28"/>
          <w:bdr w:val="none" w:sz="0" w:space="0" w:color="auto" w:frame="1"/>
          <w:shd w:val="clear" w:color="auto" w:fill="FFFFFF"/>
          <w:lang w:eastAsia="vi-VN"/>
        </w:rPr>
        <w:t>3. Công tác tuyên truyền Tháng Thanh niên</w:t>
      </w:r>
    </w:p>
    <w:p w:rsidR="00D44213" w:rsidRDefault="00D44213" w:rsidP="000753C7">
      <w:pPr>
        <w:spacing w:after="0"/>
        <w:ind w:firstLine="567"/>
        <w:jc w:val="both"/>
        <w:textAlignment w:val="baseline"/>
        <w:rPr>
          <w:rFonts w:ascii="Times New Roman" w:hAnsi="Times New Roman"/>
          <w:color w:val="000000"/>
          <w:sz w:val="28"/>
          <w:szCs w:val="28"/>
          <w:bdr w:val="none" w:sz="0" w:space="0" w:color="auto" w:frame="1"/>
          <w:shd w:val="clear" w:color="auto" w:fill="FFFFFF"/>
          <w:lang w:eastAsia="vi-VN"/>
        </w:rPr>
      </w:pPr>
      <w:r>
        <w:rPr>
          <w:rFonts w:ascii="Times New Roman" w:hAnsi="Times New Roman"/>
          <w:color w:val="000000"/>
          <w:sz w:val="28"/>
          <w:szCs w:val="28"/>
          <w:bdr w:val="none" w:sz="0" w:space="0" w:color="auto" w:frame="1"/>
          <w:shd w:val="clear" w:color="auto" w:fill="FFFFFF"/>
          <w:lang w:eastAsia="vi-VN"/>
        </w:rPr>
        <w:t xml:space="preserve">- Trung ương Đoàn đã xây dựng trailer tuyên truyền, Inforgraphic và </w:t>
      </w:r>
      <w:r w:rsidR="0029282F">
        <w:rPr>
          <w:rFonts w:ascii="Times New Roman" w:hAnsi="Times New Roman"/>
          <w:color w:val="000000"/>
          <w:sz w:val="28"/>
          <w:szCs w:val="28"/>
          <w:bdr w:val="none" w:sz="0" w:space="0" w:color="auto" w:frame="1"/>
          <w:shd w:val="clear" w:color="auto" w:fill="FFFFFF"/>
          <w:lang w:eastAsia="vi-VN"/>
        </w:rPr>
        <w:t>khung hình avatar về Tháng</w:t>
      </w:r>
      <w:r>
        <w:rPr>
          <w:rFonts w:ascii="Times New Roman" w:hAnsi="Times New Roman"/>
          <w:color w:val="000000"/>
          <w:sz w:val="28"/>
          <w:szCs w:val="28"/>
          <w:bdr w:val="none" w:sz="0" w:space="0" w:color="auto" w:frame="1"/>
          <w:shd w:val="clear" w:color="auto" w:fill="FFFFFF"/>
          <w:lang w:eastAsia="vi-VN"/>
        </w:rPr>
        <w:t xml:space="preserve"> </w:t>
      </w:r>
      <w:r w:rsidR="0029282F">
        <w:rPr>
          <w:rFonts w:ascii="Times New Roman" w:hAnsi="Times New Roman"/>
          <w:color w:val="000000"/>
          <w:sz w:val="28"/>
          <w:szCs w:val="28"/>
          <w:bdr w:val="none" w:sz="0" w:space="0" w:color="auto" w:frame="1"/>
          <w:shd w:val="clear" w:color="auto" w:fill="FFFFFF"/>
          <w:lang w:eastAsia="vi-VN"/>
        </w:rPr>
        <w:t xml:space="preserve">Thanh niên năm 2018 (các sản phẩm được đăng tải trên Youtube, mạng xã hội, website: www.doanthanhnien.vn); xây dựng chuyên mục Tháng Thanh niên năm 2018 trên website: www.doanthanhnien.vn. </w:t>
      </w:r>
    </w:p>
    <w:p w:rsidR="0029282F" w:rsidRDefault="0029282F" w:rsidP="000753C7">
      <w:pPr>
        <w:spacing w:after="0"/>
        <w:ind w:firstLine="567"/>
        <w:jc w:val="both"/>
        <w:textAlignment w:val="baseline"/>
        <w:rPr>
          <w:rFonts w:ascii="Times New Roman" w:hAnsi="Times New Roman"/>
          <w:color w:val="000000"/>
          <w:sz w:val="28"/>
          <w:szCs w:val="28"/>
          <w:bdr w:val="none" w:sz="0" w:space="0" w:color="auto" w:frame="1"/>
          <w:shd w:val="clear" w:color="auto" w:fill="FFFFFF"/>
          <w:lang w:eastAsia="vi-VN"/>
        </w:rPr>
      </w:pPr>
      <w:r>
        <w:rPr>
          <w:rFonts w:ascii="Times New Roman" w:hAnsi="Times New Roman"/>
          <w:color w:val="000000"/>
          <w:sz w:val="28"/>
          <w:szCs w:val="28"/>
          <w:bdr w:val="none" w:sz="0" w:space="0" w:color="auto" w:frame="1"/>
          <w:shd w:val="clear" w:color="auto" w:fill="FFFFFF"/>
          <w:lang w:eastAsia="vi-VN"/>
        </w:rPr>
        <w:t xml:space="preserve">- Các đơn vị báo chí của Đoàn, như: Báo Thanh niên, Báo Tiền Phong, Báo Tuổi trẻ đã tăng cường xây dựng các tuyến bài viết tuyên truyền về Tháng Thanh niên năm 2018. </w:t>
      </w:r>
    </w:p>
    <w:p w:rsidR="0029282F" w:rsidRDefault="0029282F" w:rsidP="000753C7">
      <w:pPr>
        <w:spacing w:after="0"/>
        <w:ind w:firstLine="567"/>
        <w:jc w:val="both"/>
        <w:textAlignment w:val="baseline"/>
        <w:rPr>
          <w:rFonts w:ascii="Times New Roman" w:hAnsi="Times New Roman"/>
          <w:color w:val="000000"/>
          <w:sz w:val="28"/>
          <w:szCs w:val="28"/>
          <w:bdr w:val="none" w:sz="0" w:space="0" w:color="auto" w:frame="1"/>
          <w:shd w:val="clear" w:color="auto" w:fill="FFFFFF"/>
          <w:lang w:eastAsia="vi-VN"/>
        </w:rPr>
      </w:pPr>
      <w:r>
        <w:rPr>
          <w:rFonts w:ascii="Times New Roman" w:hAnsi="Times New Roman"/>
          <w:color w:val="000000"/>
          <w:sz w:val="28"/>
          <w:szCs w:val="28"/>
          <w:bdr w:val="none" w:sz="0" w:space="0" w:color="auto" w:frame="1"/>
          <w:shd w:val="clear" w:color="auto" w:fill="FFFFFF"/>
          <w:lang w:eastAsia="vi-VN"/>
        </w:rPr>
        <w:t xml:space="preserve">- Công tác tuyên truyền về Tháng Thanh niên, kỷ niệm 87 năm ngày thành lập Đoàn TNCS Hồ Chí Minh (26/3/1931 – 26/3/2018) được đẩy mạnh thực hiện trên các bản tin, website, fanpage của các cơ sở Đoàn. Website của </w:t>
      </w:r>
      <w:r w:rsidR="00BF1160">
        <w:rPr>
          <w:rFonts w:ascii="Times New Roman" w:hAnsi="Times New Roman"/>
          <w:color w:val="000000"/>
          <w:sz w:val="28"/>
          <w:szCs w:val="28"/>
          <w:bdr w:val="none" w:sz="0" w:space="0" w:color="auto" w:frame="1"/>
          <w:shd w:val="clear" w:color="auto" w:fill="FFFFFF"/>
          <w:lang w:eastAsia="vi-VN"/>
        </w:rPr>
        <w:t>45</w:t>
      </w:r>
      <w:r>
        <w:rPr>
          <w:rFonts w:ascii="Times New Roman" w:hAnsi="Times New Roman"/>
          <w:color w:val="000000"/>
          <w:sz w:val="28"/>
          <w:szCs w:val="28"/>
          <w:bdr w:val="none" w:sz="0" w:space="0" w:color="auto" w:frame="1"/>
          <w:shd w:val="clear" w:color="auto" w:fill="FFFFFF"/>
          <w:lang w:eastAsia="vi-VN"/>
        </w:rPr>
        <w:t xml:space="preserve"> tỉnh, thành đoàn đã đăng tải banner tuyên truyền về Tháng Thanh niên năm 2018. </w:t>
      </w:r>
    </w:p>
    <w:p w:rsidR="0029282F" w:rsidRPr="00FE23ED" w:rsidRDefault="0086397B" w:rsidP="000753C7">
      <w:pPr>
        <w:spacing w:after="0"/>
        <w:ind w:firstLine="567"/>
        <w:jc w:val="both"/>
        <w:textAlignment w:val="baseline"/>
        <w:rPr>
          <w:rFonts w:ascii="Times New Roman" w:hAnsi="Times New Roman"/>
          <w:b/>
          <w:color w:val="000000"/>
          <w:sz w:val="28"/>
          <w:szCs w:val="28"/>
          <w:bdr w:val="none" w:sz="0" w:space="0" w:color="auto" w:frame="1"/>
          <w:shd w:val="clear" w:color="auto" w:fill="FFFFFF"/>
          <w:lang w:eastAsia="vi-VN"/>
        </w:rPr>
      </w:pPr>
      <w:r w:rsidRPr="00FE23ED">
        <w:rPr>
          <w:rFonts w:ascii="Times New Roman" w:hAnsi="Times New Roman"/>
          <w:b/>
          <w:color w:val="000000"/>
          <w:sz w:val="28"/>
          <w:szCs w:val="28"/>
          <w:bdr w:val="none" w:sz="0" w:space="0" w:color="auto" w:frame="1"/>
          <w:shd w:val="clear" w:color="auto" w:fill="FFFFFF"/>
          <w:lang w:eastAsia="vi-VN"/>
        </w:rPr>
        <w:t xml:space="preserve">4. </w:t>
      </w:r>
      <w:r w:rsidR="00BD2BB8">
        <w:rPr>
          <w:rFonts w:ascii="Times New Roman" w:hAnsi="Times New Roman"/>
          <w:b/>
          <w:color w:val="000000"/>
          <w:sz w:val="28"/>
          <w:szCs w:val="28"/>
          <w:bdr w:val="none" w:sz="0" w:space="0" w:color="auto" w:frame="1"/>
          <w:shd w:val="clear" w:color="auto" w:fill="FFFFFF"/>
          <w:lang w:eastAsia="vi-VN"/>
        </w:rPr>
        <w:t>Chế độ</w:t>
      </w:r>
      <w:r w:rsidRPr="00FE23ED">
        <w:rPr>
          <w:rFonts w:ascii="Times New Roman" w:hAnsi="Times New Roman"/>
          <w:b/>
          <w:color w:val="000000"/>
          <w:sz w:val="28"/>
          <w:szCs w:val="28"/>
          <w:bdr w:val="none" w:sz="0" w:space="0" w:color="auto" w:frame="1"/>
          <w:shd w:val="clear" w:color="auto" w:fill="FFFFFF"/>
          <w:lang w:eastAsia="vi-VN"/>
        </w:rPr>
        <w:t xml:space="preserve"> báo cáo</w:t>
      </w:r>
    </w:p>
    <w:p w:rsidR="0086397B" w:rsidRDefault="0086397B" w:rsidP="000753C7">
      <w:pPr>
        <w:spacing w:after="0"/>
        <w:ind w:firstLine="567"/>
        <w:jc w:val="both"/>
        <w:textAlignment w:val="baseline"/>
        <w:rPr>
          <w:rFonts w:ascii="Times New Roman" w:hAnsi="Times New Roman"/>
          <w:color w:val="000000"/>
          <w:sz w:val="28"/>
          <w:szCs w:val="28"/>
          <w:bdr w:val="none" w:sz="0" w:space="0" w:color="auto" w:frame="1"/>
          <w:shd w:val="clear" w:color="auto" w:fill="FFFFFF"/>
          <w:lang w:eastAsia="vi-VN"/>
        </w:rPr>
      </w:pPr>
      <w:r>
        <w:rPr>
          <w:rFonts w:ascii="Times New Roman" w:hAnsi="Times New Roman"/>
          <w:color w:val="000000"/>
          <w:sz w:val="28"/>
          <w:szCs w:val="28"/>
          <w:bdr w:val="none" w:sz="0" w:space="0" w:color="auto" w:frame="1"/>
          <w:shd w:val="clear" w:color="auto" w:fill="FFFFFF"/>
          <w:lang w:eastAsia="vi-VN"/>
        </w:rPr>
        <w:t>- Ban Thanh niên Công nhân và Đô thị đã ban hành mẫu báo cáo số liệu Tháng Thanh niên năm 2018 gửi các tỉnh, thành đoàn và Đoàn trực thuộc.</w:t>
      </w:r>
    </w:p>
    <w:p w:rsidR="0086397B" w:rsidRDefault="0086397B" w:rsidP="000753C7">
      <w:pPr>
        <w:spacing w:after="0"/>
        <w:ind w:firstLine="567"/>
        <w:jc w:val="both"/>
        <w:textAlignment w:val="baseline"/>
        <w:rPr>
          <w:rFonts w:ascii="Times New Roman" w:hAnsi="Times New Roman"/>
          <w:color w:val="000000"/>
          <w:sz w:val="28"/>
          <w:szCs w:val="28"/>
          <w:bdr w:val="none" w:sz="0" w:space="0" w:color="auto" w:frame="1"/>
          <w:shd w:val="clear" w:color="auto" w:fill="FFFFFF"/>
          <w:lang w:eastAsia="vi-VN"/>
        </w:rPr>
      </w:pPr>
      <w:r>
        <w:rPr>
          <w:rFonts w:ascii="Times New Roman" w:hAnsi="Times New Roman"/>
          <w:color w:val="000000"/>
          <w:sz w:val="28"/>
          <w:szCs w:val="28"/>
          <w:bdr w:val="none" w:sz="0" w:space="0" w:color="auto" w:frame="1"/>
          <w:shd w:val="clear" w:color="auto" w:fill="FFFFFF"/>
          <w:lang w:eastAsia="vi-VN"/>
        </w:rPr>
        <w:lastRenderedPageBreak/>
        <w:t xml:space="preserve">- </w:t>
      </w:r>
      <w:r w:rsidR="00FE23ED">
        <w:rPr>
          <w:rFonts w:ascii="Times New Roman" w:hAnsi="Times New Roman"/>
          <w:color w:val="000000"/>
          <w:sz w:val="28"/>
          <w:szCs w:val="28"/>
          <w:bdr w:val="none" w:sz="0" w:space="0" w:color="auto" w:frame="1"/>
          <w:shd w:val="clear" w:color="auto" w:fill="FFFFFF"/>
          <w:lang w:eastAsia="vi-VN"/>
        </w:rPr>
        <w:t>Có</w:t>
      </w:r>
      <w:r>
        <w:rPr>
          <w:rFonts w:ascii="Times New Roman" w:hAnsi="Times New Roman"/>
          <w:color w:val="000000"/>
          <w:sz w:val="28"/>
          <w:szCs w:val="28"/>
          <w:bdr w:val="none" w:sz="0" w:space="0" w:color="auto" w:frame="1"/>
          <w:shd w:val="clear" w:color="auto" w:fill="FFFFFF"/>
          <w:lang w:eastAsia="vi-VN"/>
        </w:rPr>
        <w:t xml:space="preserve"> </w:t>
      </w:r>
      <w:r w:rsidR="00FE23ED" w:rsidRPr="000F7C8E">
        <w:rPr>
          <w:rFonts w:ascii="Times New Roman" w:hAnsi="Times New Roman"/>
          <w:b/>
          <w:sz w:val="28"/>
          <w:szCs w:val="28"/>
        </w:rPr>
        <w:t>52/67</w:t>
      </w:r>
      <w:r w:rsidR="00FE23ED">
        <w:rPr>
          <w:rFonts w:ascii="Times New Roman" w:hAnsi="Times New Roman"/>
          <w:sz w:val="28"/>
          <w:szCs w:val="28"/>
        </w:rPr>
        <w:t xml:space="preserve"> đơn vị đã gửi báo cáo tuần 1 Tháng Thanh niên năm 2018 về Trung ương Đoàn qua địa chỉ email: sangtaotre09@gmail.com (</w:t>
      </w:r>
      <w:r w:rsidR="00FE23ED" w:rsidRPr="000F7C8E">
        <w:rPr>
          <w:rFonts w:ascii="Times New Roman" w:hAnsi="Times New Roman"/>
          <w:b/>
          <w:sz w:val="28"/>
          <w:szCs w:val="28"/>
        </w:rPr>
        <w:t>15</w:t>
      </w:r>
      <w:r w:rsidR="00FE23ED">
        <w:rPr>
          <w:rFonts w:ascii="Times New Roman" w:hAnsi="Times New Roman"/>
          <w:sz w:val="28"/>
          <w:szCs w:val="28"/>
        </w:rPr>
        <w:t xml:space="preserve"> đơn vị chưa gửi báo cáo, gồm: </w:t>
      </w:r>
      <w:r w:rsidR="00FE23ED" w:rsidRPr="00FE23ED">
        <w:rPr>
          <w:rFonts w:ascii="Times New Roman" w:hAnsi="Times New Roman"/>
          <w:sz w:val="28"/>
          <w:szCs w:val="28"/>
        </w:rPr>
        <w:t>Lai Châu, Sơn La, Yên Bái, Cao Bằng, Hà Giang, Hà Nội, Khánh Hòa, Quảng Ngãi, Đắk Nông, Lâm Đồng, Vũng Tàu, Bình Phước, Bạc Liêu, Kiên Giang, Ban Thanh niên Quân Đội</w:t>
      </w:r>
      <w:r w:rsidR="00FE23ED">
        <w:rPr>
          <w:rFonts w:ascii="Times New Roman" w:hAnsi="Times New Roman"/>
          <w:sz w:val="28"/>
          <w:szCs w:val="28"/>
        </w:rPr>
        <w:t>).</w:t>
      </w:r>
    </w:p>
    <w:p w:rsidR="00D44213" w:rsidRPr="001D65DE" w:rsidRDefault="00E77B9F" w:rsidP="000753C7">
      <w:pPr>
        <w:tabs>
          <w:tab w:val="left" w:pos="567"/>
        </w:tabs>
        <w:spacing w:after="0"/>
        <w:jc w:val="both"/>
        <w:rPr>
          <w:rFonts w:ascii="Times New Roman" w:hAnsi="Times New Roman"/>
          <w:b/>
          <w:sz w:val="28"/>
          <w:szCs w:val="28"/>
        </w:rPr>
      </w:pPr>
      <w:r w:rsidRPr="001D65DE">
        <w:rPr>
          <w:rFonts w:ascii="Times New Roman" w:hAnsi="Times New Roman"/>
          <w:b/>
          <w:sz w:val="28"/>
          <w:szCs w:val="28"/>
        </w:rPr>
        <w:tab/>
        <w:t>5. Kết quả hoạt động tuần 1</w:t>
      </w:r>
    </w:p>
    <w:p w:rsidR="00147EF7" w:rsidRDefault="00E77B9F" w:rsidP="000753C7">
      <w:pPr>
        <w:spacing w:after="0"/>
        <w:ind w:firstLine="567"/>
        <w:jc w:val="both"/>
        <w:rPr>
          <w:rFonts w:ascii="Times New Roman" w:hAnsi="Times New Roman"/>
          <w:bCs/>
          <w:spacing w:val="-2"/>
          <w:sz w:val="28"/>
          <w:szCs w:val="28"/>
        </w:rPr>
      </w:pPr>
      <w:r>
        <w:rPr>
          <w:rFonts w:ascii="Times New Roman" w:hAnsi="Times New Roman"/>
          <w:sz w:val="28"/>
          <w:szCs w:val="28"/>
        </w:rPr>
        <w:t>Trong tuần 1, các cơ sở Đoàn đã đồng loạt tổ chức lễ ra quân Tháng Thanh niên năm 2018 và triển khai các hoạt động hưởng ứng sau lễ ra quân</w:t>
      </w:r>
      <w:r w:rsidR="003F5C30">
        <w:rPr>
          <w:rFonts w:ascii="Times New Roman" w:hAnsi="Times New Roman"/>
          <w:sz w:val="28"/>
          <w:szCs w:val="28"/>
        </w:rPr>
        <w:t>; c</w:t>
      </w:r>
      <w:r w:rsidR="000F7C8E">
        <w:rPr>
          <w:rFonts w:ascii="Times New Roman" w:hAnsi="Times New Roman"/>
          <w:color w:val="000000"/>
          <w:sz w:val="28"/>
          <w:szCs w:val="28"/>
          <w:bdr w:val="none" w:sz="0" w:space="0" w:color="auto" w:frame="1"/>
          <w:shd w:val="clear" w:color="auto" w:fill="FFFFFF"/>
          <w:lang w:eastAsia="vi-VN"/>
        </w:rPr>
        <w:t xml:space="preserve">ác hoạt động hưởng ứng </w:t>
      </w:r>
      <w:r w:rsidR="001D65DE">
        <w:rPr>
          <w:rFonts w:ascii="Times New Roman" w:hAnsi="Times New Roman"/>
          <w:color w:val="000000"/>
          <w:sz w:val="28"/>
          <w:szCs w:val="28"/>
          <w:bdr w:val="none" w:sz="0" w:space="0" w:color="auto" w:frame="1"/>
          <w:shd w:val="clear" w:color="auto" w:fill="FFFFFF"/>
          <w:lang w:eastAsia="vi-VN"/>
        </w:rPr>
        <w:t xml:space="preserve">chủ yếu </w:t>
      </w:r>
      <w:r w:rsidR="008E56C9">
        <w:rPr>
          <w:rFonts w:ascii="Times New Roman" w:hAnsi="Times New Roman"/>
          <w:color w:val="000000"/>
          <w:sz w:val="28"/>
          <w:szCs w:val="28"/>
          <w:bdr w:val="none" w:sz="0" w:space="0" w:color="auto" w:frame="1"/>
          <w:shd w:val="clear" w:color="auto" w:fill="FFFFFF"/>
          <w:lang w:eastAsia="vi-VN"/>
        </w:rPr>
        <w:t xml:space="preserve">tập trung vào: </w:t>
      </w:r>
      <w:r w:rsidR="005C370B">
        <w:rPr>
          <w:rFonts w:ascii="Times New Roman" w:hAnsi="Times New Roman"/>
          <w:color w:val="000000"/>
          <w:sz w:val="28"/>
          <w:szCs w:val="28"/>
          <w:bdr w:val="none" w:sz="0" w:space="0" w:color="auto" w:frame="1"/>
          <w:shd w:val="clear" w:color="auto" w:fill="FFFFFF"/>
          <w:lang w:eastAsia="vi-VN"/>
        </w:rPr>
        <w:t xml:space="preserve">tham gia xây dựng nông thôn mới (làm đường, công trình thắp sáng đường quê), tổ chức </w:t>
      </w:r>
      <w:r w:rsidR="008E56C9" w:rsidRPr="00E77B9F">
        <w:rPr>
          <w:rFonts w:ascii="Times New Roman" w:hAnsi="Times New Roman"/>
          <w:color w:val="000000"/>
          <w:sz w:val="28"/>
          <w:szCs w:val="28"/>
          <w:bdr w:val="none" w:sz="0" w:space="0" w:color="auto" w:frame="1"/>
          <w:shd w:val="clear" w:color="auto" w:fill="FFFFFF"/>
          <w:lang w:eastAsia="vi-VN"/>
        </w:rPr>
        <w:t>trồng cây xanh</w:t>
      </w:r>
      <w:r w:rsidR="005C370B">
        <w:rPr>
          <w:rFonts w:ascii="Times New Roman" w:hAnsi="Times New Roman"/>
          <w:color w:val="000000"/>
          <w:sz w:val="28"/>
          <w:szCs w:val="28"/>
          <w:bdr w:val="none" w:sz="0" w:space="0" w:color="auto" w:frame="1"/>
          <w:shd w:val="clear" w:color="auto" w:fill="FFFFFF"/>
          <w:lang w:eastAsia="vi-VN"/>
        </w:rPr>
        <w:t xml:space="preserve"> gắn với Tết trồng cây năm 2018</w:t>
      </w:r>
      <w:r w:rsidR="008E56C9" w:rsidRPr="00E77B9F">
        <w:rPr>
          <w:rFonts w:ascii="Times New Roman" w:hAnsi="Times New Roman"/>
          <w:color w:val="000000"/>
          <w:sz w:val="28"/>
          <w:szCs w:val="28"/>
          <w:bdr w:val="none" w:sz="0" w:space="0" w:color="auto" w:frame="1"/>
          <w:shd w:val="clear" w:color="auto" w:fill="FFFFFF"/>
          <w:lang w:eastAsia="vi-VN"/>
        </w:rPr>
        <w:t xml:space="preserve">, </w:t>
      </w:r>
      <w:r w:rsidR="005C370B">
        <w:rPr>
          <w:rFonts w:ascii="Times New Roman" w:hAnsi="Times New Roman"/>
          <w:color w:val="000000"/>
          <w:sz w:val="28"/>
          <w:szCs w:val="28"/>
          <w:bdr w:val="none" w:sz="0" w:space="0" w:color="auto" w:frame="1"/>
          <w:shd w:val="clear" w:color="auto" w:fill="FFFFFF"/>
          <w:lang w:eastAsia="vi-VN"/>
        </w:rPr>
        <w:t xml:space="preserve">tổ chức </w:t>
      </w:r>
      <w:r w:rsidR="008E56C9" w:rsidRPr="00E77B9F">
        <w:rPr>
          <w:rFonts w:ascii="Times New Roman" w:hAnsi="Times New Roman"/>
          <w:color w:val="000000"/>
          <w:sz w:val="28"/>
          <w:szCs w:val="28"/>
          <w:bdr w:val="none" w:sz="0" w:space="0" w:color="auto" w:frame="1"/>
          <w:shd w:val="clear" w:color="auto" w:fill="FFFFFF"/>
          <w:lang w:eastAsia="vi-VN"/>
        </w:rPr>
        <w:t>khám bệnh và cấp phát thuốc miễn phí</w:t>
      </w:r>
      <w:r w:rsidR="005C370B">
        <w:rPr>
          <w:rFonts w:ascii="Times New Roman" w:hAnsi="Times New Roman"/>
          <w:color w:val="000000"/>
          <w:sz w:val="28"/>
          <w:szCs w:val="28"/>
          <w:bdr w:val="none" w:sz="0" w:space="0" w:color="auto" w:frame="1"/>
          <w:shd w:val="clear" w:color="auto" w:fill="FFFFFF"/>
          <w:lang w:eastAsia="vi-VN"/>
        </w:rPr>
        <w:t xml:space="preserve"> cho người dân</w:t>
      </w:r>
      <w:r w:rsidR="008E56C9" w:rsidRPr="00E77B9F">
        <w:rPr>
          <w:rFonts w:ascii="Times New Roman" w:hAnsi="Times New Roman"/>
          <w:color w:val="000000"/>
          <w:sz w:val="28"/>
          <w:szCs w:val="28"/>
          <w:bdr w:val="none" w:sz="0" w:space="0" w:color="auto" w:frame="1"/>
          <w:shd w:val="clear" w:color="auto" w:fill="FFFFFF"/>
          <w:lang w:eastAsia="vi-VN"/>
        </w:rPr>
        <w:t xml:space="preserve">, xây dựng </w:t>
      </w:r>
      <w:r w:rsidR="005C370B">
        <w:rPr>
          <w:rFonts w:ascii="Times New Roman" w:hAnsi="Times New Roman"/>
          <w:color w:val="000000"/>
          <w:sz w:val="28"/>
          <w:szCs w:val="28"/>
          <w:bdr w:val="none" w:sz="0" w:space="0" w:color="auto" w:frame="1"/>
          <w:shd w:val="clear" w:color="auto" w:fill="FFFFFF"/>
          <w:lang w:eastAsia="vi-VN"/>
        </w:rPr>
        <w:t xml:space="preserve">và sửa chữa các </w:t>
      </w:r>
      <w:r w:rsidR="008E56C9" w:rsidRPr="00E77B9F">
        <w:rPr>
          <w:rFonts w:ascii="Times New Roman" w:hAnsi="Times New Roman"/>
          <w:color w:val="000000"/>
          <w:sz w:val="28"/>
          <w:szCs w:val="28"/>
          <w:bdr w:val="none" w:sz="0" w:space="0" w:color="auto" w:frame="1"/>
          <w:shd w:val="clear" w:color="auto" w:fill="FFFFFF"/>
          <w:lang w:eastAsia="vi-VN"/>
        </w:rPr>
        <w:t xml:space="preserve">sân chơi thiếu nhi, tư vấn </w:t>
      </w:r>
      <w:r w:rsidR="005C370B">
        <w:rPr>
          <w:rFonts w:ascii="Times New Roman" w:hAnsi="Times New Roman"/>
          <w:color w:val="000000"/>
          <w:sz w:val="28"/>
          <w:szCs w:val="28"/>
          <w:bdr w:val="none" w:sz="0" w:space="0" w:color="auto" w:frame="1"/>
          <w:shd w:val="clear" w:color="auto" w:fill="FFFFFF"/>
          <w:lang w:eastAsia="vi-VN"/>
        </w:rPr>
        <w:t>hướng nghiệp cho học sinh phổ thông</w:t>
      </w:r>
      <w:r w:rsidR="008E56C9" w:rsidRPr="00E77B9F">
        <w:rPr>
          <w:rFonts w:ascii="Times New Roman" w:hAnsi="Times New Roman"/>
          <w:color w:val="000000"/>
          <w:sz w:val="28"/>
          <w:szCs w:val="28"/>
          <w:bdr w:val="none" w:sz="0" w:space="0" w:color="auto" w:frame="1"/>
          <w:shd w:val="clear" w:color="auto" w:fill="FFFFFF"/>
          <w:lang w:eastAsia="vi-VN"/>
        </w:rPr>
        <w:t xml:space="preserve">, </w:t>
      </w:r>
      <w:r w:rsidR="00BC0BA4">
        <w:rPr>
          <w:rFonts w:ascii="Times New Roman" w:hAnsi="Times New Roman"/>
          <w:color w:val="000000"/>
          <w:sz w:val="28"/>
          <w:szCs w:val="28"/>
          <w:bdr w:val="none" w:sz="0" w:space="0" w:color="auto" w:frame="1"/>
          <w:shd w:val="clear" w:color="auto" w:fill="FFFFFF"/>
          <w:lang w:eastAsia="vi-VN"/>
        </w:rPr>
        <w:t>thăm và tặng quà các gia đình chính sách, tặng quà cho thiếu nhi, xây dựng nhà nhân ái</w:t>
      </w:r>
      <w:r w:rsidR="001D65DE">
        <w:rPr>
          <w:rFonts w:ascii="Times New Roman" w:hAnsi="Times New Roman"/>
          <w:color w:val="000000"/>
          <w:sz w:val="28"/>
          <w:szCs w:val="28"/>
          <w:bdr w:val="none" w:sz="0" w:space="0" w:color="auto" w:frame="1"/>
          <w:shd w:val="clear" w:color="auto" w:fill="FFFFFF"/>
          <w:lang w:eastAsia="vi-VN"/>
        </w:rPr>
        <w:t>, vệ sinh môi trường</w:t>
      </w:r>
      <w:r w:rsidR="008E56C9" w:rsidRPr="00E77B9F">
        <w:rPr>
          <w:rFonts w:ascii="Times New Roman" w:hAnsi="Times New Roman"/>
          <w:color w:val="000000"/>
          <w:sz w:val="28"/>
          <w:szCs w:val="28"/>
          <w:bdr w:val="none" w:sz="0" w:space="0" w:color="auto" w:frame="1"/>
          <w:shd w:val="clear" w:color="auto" w:fill="FFFFFF"/>
          <w:lang w:eastAsia="vi-VN"/>
        </w:rPr>
        <w:t>...</w:t>
      </w:r>
      <w:r w:rsidR="008E56C9">
        <w:rPr>
          <w:rFonts w:ascii="Times New Roman" w:hAnsi="Times New Roman"/>
          <w:color w:val="000000"/>
          <w:sz w:val="28"/>
          <w:szCs w:val="28"/>
          <w:bdr w:val="none" w:sz="0" w:space="0" w:color="auto" w:frame="1"/>
          <w:shd w:val="clear" w:color="auto" w:fill="FFFFFF"/>
          <w:lang w:eastAsia="vi-VN"/>
        </w:rPr>
        <w:t xml:space="preserve"> </w:t>
      </w:r>
      <w:r w:rsidR="00147EF7">
        <w:rPr>
          <w:rFonts w:ascii="Times New Roman" w:hAnsi="Times New Roman"/>
          <w:bCs/>
          <w:spacing w:val="-2"/>
          <w:sz w:val="28"/>
          <w:szCs w:val="28"/>
        </w:rPr>
        <w:t xml:space="preserve">Phối hợp tổ chức hội trại tòng quân và lễ giao quân thực hiện nghĩa vụ quân sự năm 2018. </w:t>
      </w:r>
    </w:p>
    <w:p w:rsidR="003F5C30" w:rsidRPr="00724124" w:rsidRDefault="00D64D1E" w:rsidP="000753C7">
      <w:pPr>
        <w:spacing w:after="0"/>
        <w:ind w:firstLine="567"/>
        <w:jc w:val="both"/>
        <w:rPr>
          <w:rFonts w:ascii="Times New Roman" w:hAnsi="Times New Roman"/>
          <w:color w:val="000000"/>
          <w:sz w:val="28"/>
          <w:szCs w:val="28"/>
          <w:bdr w:val="none" w:sz="0" w:space="0" w:color="auto" w:frame="1"/>
          <w:shd w:val="clear" w:color="auto" w:fill="FFFFFF"/>
          <w:lang w:eastAsia="vi-VN"/>
        </w:rPr>
      </w:pPr>
      <w:r w:rsidRPr="00724124">
        <w:rPr>
          <w:rFonts w:ascii="Times New Roman" w:hAnsi="Times New Roman"/>
          <w:color w:val="000000"/>
          <w:sz w:val="28"/>
          <w:szCs w:val="28"/>
          <w:bdr w:val="none" w:sz="0" w:space="0" w:color="auto" w:frame="1"/>
          <w:shd w:val="clear" w:color="auto" w:fill="FFFFFF"/>
          <w:lang w:eastAsia="vi-VN"/>
        </w:rPr>
        <w:t>Kết quả thực hiện các hoạt động trong tuần 1 (</w:t>
      </w:r>
      <w:r w:rsidRPr="00AA3EC6">
        <w:rPr>
          <w:rFonts w:ascii="Times New Roman" w:hAnsi="Times New Roman"/>
          <w:i/>
          <w:color w:val="000000"/>
          <w:sz w:val="28"/>
          <w:szCs w:val="28"/>
          <w:bdr w:val="none" w:sz="0" w:space="0" w:color="auto" w:frame="1"/>
          <w:shd w:val="clear" w:color="auto" w:fill="FFFFFF"/>
          <w:lang w:eastAsia="vi-VN"/>
        </w:rPr>
        <w:t>tổng hợp từ báo cáo của 52/67 đơn v</w:t>
      </w:r>
      <w:r w:rsidRPr="00724124">
        <w:rPr>
          <w:rFonts w:ascii="Times New Roman" w:hAnsi="Times New Roman"/>
          <w:color w:val="000000"/>
          <w:sz w:val="28"/>
          <w:szCs w:val="28"/>
          <w:bdr w:val="none" w:sz="0" w:space="0" w:color="auto" w:frame="1"/>
          <w:shd w:val="clear" w:color="auto" w:fill="FFFFFF"/>
          <w:lang w:eastAsia="vi-VN"/>
        </w:rPr>
        <w:t xml:space="preserve">ị): </w:t>
      </w:r>
      <w:r w:rsidR="00B1314F" w:rsidRPr="00724124">
        <w:rPr>
          <w:rFonts w:ascii="Times New Roman" w:hAnsi="Times New Roman"/>
          <w:color w:val="000000"/>
          <w:sz w:val="28"/>
          <w:szCs w:val="28"/>
          <w:bdr w:val="none" w:sz="0" w:space="0" w:color="auto" w:frame="1"/>
          <w:shd w:val="clear" w:color="auto" w:fill="FFFFFF"/>
          <w:lang w:eastAsia="vi-VN"/>
        </w:rPr>
        <w:t xml:space="preserve">tuyên truyền Nghị quyết Đại hội Đoàn các cấp, Nghị quyết Đại hội Đoàn toàn quốc lần thứ XI nhiệm kỳ 2017 – 2022 cho </w:t>
      </w:r>
      <w:r w:rsidR="00B1314F" w:rsidRPr="00724124">
        <w:rPr>
          <w:rFonts w:ascii="Times New Roman" w:hAnsi="Times New Roman"/>
          <w:b/>
          <w:color w:val="000000"/>
          <w:sz w:val="28"/>
          <w:szCs w:val="28"/>
          <w:bdr w:val="none" w:sz="0" w:space="0" w:color="auto" w:frame="1"/>
          <w:shd w:val="clear" w:color="auto" w:fill="FFFFFF"/>
          <w:lang w:eastAsia="vi-VN"/>
        </w:rPr>
        <w:t>166.763</w:t>
      </w:r>
      <w:r w:rsidR="00B1314F" w:rsidRPr="00724124">
        <w:rPr>
          <w:rFonts w:ascii="Times New Roman" w:hAnsi="Times New Roman"/>
          <w:color w:val="000000"/>
          <w:sz w:val="28"/>
          <w:szCs w:val="28"/>
          <w:bdr w:val="none" w:sz="0" w:space="0" w:color="auto" w:frame="1"/>
          <w:shd w:val="clear" w:color="auto" w:fill="FFFFFF"/>
          <w:lang w:eastAsia="vi-VN"/>
        </w:rPr>
        <w:t xml:space="preserve"> đoàn viên, thanh niên; tập huấn chuyển giao tiến bộ khoa học kỹ thuật cho </w:t>
      </w:r>
      <w:r w:rsidR="00B1314F" w:rsidRPr="00724124">
        <w:rPr>
          <w:rFonts w:ascii="Times New Roman" w:hAnsi="Times New Roman"/>
          <w:b/>
          <w:color w:val="000000"/>
          <w:sz w:val="28"/>
          <w:szCs w:val="28"/>
          <w:bdr w:val="none" w:sz="0" w:space="0" w:color="auto" w:frame="1"/>
          <w:shd w:val="clear" w:color="auto" w:fill="FFFFFF"/>
          <w:lang w:eastAsia="vi-VN"/>
        </w:rPr>
        <w:t>3.029</w:t>
      </w:r>
      <w:r w:rsidR="00B1314F" w:rsidRPr="00724124">
        <w:rPr>
          <w:rFonts w:ascii="Times New Roman" w:hAnsi="Times New Roman"/>
          <w:color w:val="000000"/>
          <w:sz w:val="28"/>
          <w:szCs w:val="28"/>
          <w:bdr w:val="none" w:sz="0" w:space="0" w:color="auto" w:frame="1"/>
          <w:shd w:val="clear" w:color="auto" w:fill="FFFFFF"/>
          <w:lang w:eastAsia="vi-VN"/>
        </w:rPr>
        <w:t xml:space="preserve"> thanh niên nông thôn; giải ngân </w:t>
      </w:r>
      <w:r w:rsidR="00B1314F" w:rsidRPr="00724124">
        <w:rPr>
          <w:rFonts w:ascii="Times New Roman" w:hAnsi="Times New Roman"/>
          <w:b/>
          <w:color w:val="000000"/>
          <w:sz w:val="28"/>
          <w:szCs w:val="28"/>
          <w:bdr w:val="none" w:sz="0" w:space="0" w:color="auto" w:frame="1"/>
          <w:shd w:val="clear" w:color="auto" w:fill="FFFFFF"/>
          <w:lang w:eastAsia="vi-VN"/>
        </w:rPr>
        <w:t>5,8</w:t>
      </w:r>
      <w:r w:rsidR="00B1314F" w:rsidRPr="00724124">
        <w:rPr>
          <w:rFonts w:ascii="Times New Roman" w:hAnsi="Times New Roman"/>
          <w:color w:val="000000"/>
          <w:sz w:val="28"/>
          <w:szCs w:val="28"/>
          <w:bdr w:val="none" w:sz="0" w:space="0" w:color="auto" w:frame="1"/>
          <w:shd w:val="clear" w:color="auto" w:fill="FFFFFF"/>
          <w:lang w:eastAsia="vi-VN"/>
        </w:rPr>
        <w:t xml:space="preserve"> tỷ đồng vốn vay hỗ trợ thanh niên phát triển kinh tế, giải quyết việc làm; tư vấn hướng nghiệp cho </w:t>
      </w:r>
      <w:r w:rsidR="00B1314F" w:rsidRPr="00724124">
        <w:rPr>
          <w:rFonts w:ascii="Times New Roman" w:hAnsi="Times New Roman"/>
          <w:b/>
          <w:color w:val="000000"/>
          <w:sz w:val="28"/>
          <w:szCs w:val="28"/>
          <w:bdr w:val="none" w:sz="0" w:space="0" w:color="auto" w:frame="1"/>
          <w:shd w:val="clear" w:color="auto" w:fill="FFFFFF"/>
          <w:lang w:eastAsia="vi-VN"/>
        </w:rPr>
        <w:t>28.024</w:t>
      </w:r>
      <w:r w:rsidR="00B1314F" w:rsidRPr="00724124">
        <w:rPr>
          <w:rFonts w:ascii="Times New Roman" w:hAnsi="Times New Roman"/>
          <w:color w:val="000000"/>
          <w:sz w:val="28"/>
          <w:szCs w:val="28"/>
          <w:bdr w:val="none" w:sz="0" w:space="0" w:color="auto" w:frame="1"/>
          <w:shd w:val="clear" w:color="auto" w:fill="FFFFFF"/>
          <w:lang w:eastAsia="vi-VN"/>
        </w:rPr>
        <w:t xml:space="preserve"> học sinh phổ thông; </w:t>
      </w:r>
      <w:r w:rsidR="00FF3118" w:rsidRPr="00724124">
        <w:rPr>
          <w:rFonts w:ascii="Times New Roman" w:hAnsi="Times New Roman"/>
          <w:color w:val="000000"/>
          <w:sz w:val="28"/>
          <w:szCs w:val="28"/>
          <w:bdr w:val="none" w:sz="0" w:space="0" w:color="auto" w:frame="1"/>
          <w:shd w:val="clear" w:color="auto" w:fill="FFFFFF"/>
          <w:lang w:eastAsia="vi-VN"/>
        </w:rPr>
        <w:t xml:space="preserve">khám bệnh và cấp phát thuốc miễn phí cho </w:t>
      </w:r>
      <w:r w:rsidR="00FF3118" w:rsidRPr="00724124">
        <w:rPr>
          <w:rFonts w:ascii="Times New Roman" w:hAnsi="Times New Roman"/>
          <w:b/>
          <w:color w:val="000000"/>
          <w:sz w:val="28"/>
          <w:szCs w:val="28"/>
          <w:bdr w:val="none" w:sz="0" w:space="0" w:color="auto" w:frame="1"/>
          <w:shd w:val="clear" w:color="auto" w:fill="FFFFFF"/>
          <w:lang w:eastAsia="vi-VN"/>
        </w:rPr>
        <w:t>12.069</w:t>
      </w:r>
      <w:r w:rsidR="00FF3118" w:rsidRPr="00724124">
        <w:rPr>
          <w:rFonts w:ascii="Times New Roman" w:hAnsi="Times New Roman"/>
          <w:color w:val="000000"/>
          <w:sz w:val="28"/>
          <w:szCs w:val="28"/>
          <w:bdr w:val="none" w:sz="0" w:space="0" w:color="auto" w:frame="1"/>
          <w:shd w:val="clear" w:color="auto" w:fill="FFFFFF"/>
          <w:lang w:eastAsia="vi-VN"/>
        </w:rPr>
        <w:t xml:space="preserve"> người dân; </w:t>
      </w:r>
      <w:r w:rsidR="00EA58A8" w:rsidRPr="00724124">
        <w:rPr>
          <w:rFonts w:ascii="Times New Roman" w:hAnsi="Times New Roman"/>
          <w:color w:val="000000"/>
          <w:sz w:val="28"/>
          <w:szCs w:val="28"/>
          <w:bdr w:val="none" w:sz="0" w:space="0" w:color="auto" w:frame="1"/>
          <w:shd w:val="clear" w:color="auto" w:fill="FFFFFF"/>
          <w:lang w:eastAsia="vi-VN"/>
        </w:rPr>
        <w:t xml:space="preserve">sửa chữa, xây dựng mới 87 điểm vui chơi thiếu nhi với giá trị thực hiện </w:t>
      </w:r>
      <w:r w:rsidR="00EA58A8" w:rsidRPr="00724124">
        <w:rPr>
          <w:rFonts w:ascii="Times New Roman" w:hAnsi="Times New Roman"/>
          <w:b/>
          <w:color w:val="000000"/>
          <w:sz w:val="28"/>
          <w:szCs w:val="28"/>
          <w:bdr w:val="none" w:sz="0" w:space="0" w:color="auto" w:frame="1"/>
          <w:shd w:val="clear" w:color="auto" w:fill="FFFFFF"/>
          <w:lang w:eastAsia="vi-VN"/>
        </w:rPr>
        <w:t>1,2</w:t>
      </w:r>
      <w:r w:rsidR="00EA58A8" w:rsidRPr="00724124">
        <w:rPr>
          <w:rFonts w:ascii="Times New Roman" w:hAnsi="Times New Roman"/>
          <w:color w:val="000000"/>
          <w:sz w:val="28"/>
          <w:szCs w:val="28"/>
          <w:bdr w:val="none" w:sz="0" w:space="0" w:color="auto" w:frame="1"/>
          <w:shd w:val="clear" w:color="auto" w:fill="FFFFFF"/>
          <w:lang w:eastAsia="vi-VN"/>
        </w:rPr>
        <w:t xml:space="preserve"> tỷ đồng; </w:t>
      </w:r>
      <w:r w:rsidR="00EB73BC" w:rsidRPr="00724124">
        <w:rPr>
          <w:rFonts w:ascii="Times New Roman" w:hAnsi="Times New Roman"/>
          <w:color w:val="000000"/>
          <w:sz w:val="28"/>
          <w:szCs w:val="28"/>
          <w:bdr w:val="none" w:sz="0" w:space="0" w:color="auto" w:frame="1"/>
          <w:shd w:val="clear" w:color="auto" w:fill="FFFFFF"/>
          <w:lang w:eastAsia="vi-VN"/>
        </w:rPr>
        <w:t xml:space="preserve">kết nạp mới </w:t>
      </w:r>
      <w:r w:rsidR="00EB73BC" w:rsidRPr="00724124">
        <w:rPr>
          <w:rFonts w:ascii="Times New Roman" w:hAnsi="Times New Roman"/>
          <w:b/>
          <w:color w:val="000000"/>
          <w:sz w:val="28"/>
          <w:szCs w:val="28"/>
          <w:bdr w:val="none" w:sz="0" w:space="0" w:color="auto" w:frame="1"/>
          <w:shd w:val="clear" w:color="auto" w:fill="FFFFFF"/>
          <w:lang w:eastAsia="vi-VN"/>
        </w:rPr>
        <w:t>6.405</w:t>
      </w:r>
      <w:r w:rsidR="00EB73BC" w:rsidRPr="00724124">
        <w:rPr>
          <w:rFonts w:ascii="Times New Roman" w:hAnsi="Times New Roman"/>
          <w:color w:val="000000"/>
          <w:sz w:val="28"/>
          <w:szCs w:val="28"/>
          <w:bdr w:val="none" w:sz="0" w:space="0" w:color="auto" w:frame="1"/>
          <w:shd w:val="clear" w:color="auto" w:fill="FFFFFF"/>
          <w:lang w:eastAsia="vi-VN"/>
        </w:rPr>
        <w:t xml:space="preserve"> đoàn viên...</w:t>
      </w:r>
    </w:p>
    <w:p w:rsidR="008E56C9" w:rsidRDefault="004E2766" w:rsidP="000753C7">
      <w:pPr>
        <w:spacing w:after="0"/>
        <w:ind w:firstLine="567"/>
        <w:jc w:val="both"/>
        <w:rPr>
          <w:rFonts w:ascii="Times New Roman" w:hAnsi="Times New Roman"/>
          <w:b/>
          <w:spacing w:val="-2"/>
          <w:sz w:val="28"/>
          <w:szCs w:val="28"/>
        </w:rPr>
      </w:pPr>
      <w:r>
        <w:rPr>
          <w:rFonts w:ascii="Times New Roman" w:hAnsi="Times New Roman"/>
          <w:b/>
          <w:color w:val="000000"/>
          <w:sz w:val="28"/>
          <w:szCs w:val="28"/>
          <w:bdr w:val="none" w:sz="0" w:space="0" w:color="auto" w:frame="1"/>
          <w:shd w:val="clear" w:color="auto" w:fill="FFFFFF"/>
          <w:lang w:eastAsia="vi-VN"/>
        </w:rPr>
        <w:t>6</w:t>
      </w:r>
      <w:r w:rsidR="008E56C9">
        <w:rPr>
          <w:rFonts w:ascii="Times New Roman" w:hAnsi="Times New Roman"/>
          <w:b/>
          <w:color w:val="000000"/>
          <w:sz w:val="28"/>
          <w:szCs w:val="28"/>
          <w:bdr w:val="none" w:sz="0" w:space="0" w:color="auto" w:frame="1"/>
          <w:shd w:val="clear" w:color="auto" w:fill="FFFFFF"/>
          <w:lang w:eastAsia="vi-VN"/>
        </w:rPr>
        <w:t xml:space="preserve">. </w:t>
      </w:r>
      <w:r>
        <w:rPr>
          <w:rFonts w:ascii="Times New Roman" w:hAnsi="Times New Roman"/>
          <w:b/>
          <w:spacing w:val="-2"/>
          <w:sz w:val="28"/>
          <w:szCs w:val="28"/>
        </w:rPr>
        <w:t>Một số hoạt động trọng tâm trong tuần 2 Tháng Thanh niên</w:t>
      </w:r>
    </w:p>
    <w:p w:rsidR="004D53F7" w:rsidRDefault="004D53F7" w:rsidP="000753C7">
      <w:pPr>
        <w:tabs>
          <w:tab w:val="left" w:pos="567"/>
        </w:tabs>
        <w:spacing w:after="0"/>
        <w:jc w:val="both"/>
        <w:rPr>
          <w:rFonts w:ascii="Times New Roman" w:hAnsi="Times New Roman"/>
          <w:color w:val="000000"/>
          <w:spacing w:val="-8"/>
          <w:sz w:val="28"/>
          <w:szCs w:val="28"/>
        </w:rPr>
      </w:pPr>
      <w:r>
        <w:rPr>
          <w:rFonts w:ascii="Times New Roman" w:hAnsi="Times New Roman"/>
          <w:color w:val="000000"/>
          <w:sz w:val="28"/>
          <w:szCs w:val="28"/>
        </w:rPr>
        <w:tab/>
        <w:t xml:space="preserve">- </w:t>
      </w:r>
      <w:r w:rsidR="0056102F" w:rsidRPr="0056102F">
        <w:rPr>
          <w:rFonts w:ascii="Times New Roman" w:hAnsi="Times New Roman"/>
          <w:color w:val="000000"/>
          <w:sz w:val="28"/>
          <w:szCs w:val="28"/>
        </w:rPr>
        <w:t>Tuyên truyền Nghị quyết Đại hội Đoàn các cấp, Nghị quyết Đại hội Đoàn toàn qu</w:t>
      </w:r>
      <w:r w:rsidR="0056102F" w:rsidRPr="0056102F">
        <w:rPr>
          <w:rFonts w:ascii="Times New Roman" w:hAnsi="Times New Roman"/>
          <w:color w:val="000000"/>
          <w:spacing w:val="-8"/>
          <w:sz w:val="28"/>
          <w:szCs w:val="28"/>
        </w:rPr>
        <w:t>ốc lần thứ XI nhiệm kỳ 2017 – 2022</w:t>
      </w:r>
      <w:r>
        <w:rPr>
          <w:rFonts w:ascii="Times New Roman" w:hAnsi="Times New Roman"/>
          <w:color w:val="000000"/>
          <w:spacing w:val="-8"/>
          <w:sz w:val="28"/>
          <w:szCs w:val="28"/>
        </w:rPr>
        <w:t>.</w:t>
      </w:r>
    </w:p>
    <w:p w:rsidR="004D53F7" w:rsidRDefault="004D53F7" w:rsidP="000753C7">
      <w:pPr>
        <w:tabs>
          <w:tab w:val="left" w:pos="567"/>
        </w:tabs>
        <w:spacing w:after="0"/>
        <w:jc w:val="both"/>
        <w:rPr>
          <w:rFonts w:ascii="Times New Roman" w:eastAsia="Arial" w:hAnsi="Times New Roman"/>
          <w:color w:val="000000"/>
          <w:sz w:val="28"/>
          <w:szCs w:val="28"/>
          <w:lang w:val="sv-SE"/>
        </w:rPr>
      </w:pPr>
      <w:r>
        <w:rPr>
          <w:rFonts w:ascii="Times New Roman" w:hAnsi="Times New Roman"/>
          <w:color w:val="000000"/>
          <w:spacing w:val="-8"/>
          <w:sz w:val="28"/>
          <w:szCs w:val="28"/>
        </w:rPr>
        <w:tab/>
        <w:t>- T</w:t>
      </w:r>
      <w:r w:rsidR="0056102F" w:rsidRPr="0056102F">
        <w:rPr>
          <w:rFonts w:ascii="Times New Roman" w:hAnsi="Times New Roman"/>
          <w:color w:val="000000"/>
          <w:sz w:val="28"/>
          <w:szCs w:val="28"/>
        </w:rPr>
        <w:t xml:space="preserve">uyên truyền về Tháng Thanh niên; </w:t>
      </w:r>
      <w:r w:rsidRPr="0056102F">
        <w:rPr>
          <w:rFonts w:ascii="Times New Roman" w:eastAsia="Arial" w:hAnsi="Times New Roman"/>
          <w:color w:val="000000"/>
          <w:sz w:val="28"/>
          <w:szCs w:val="28"/>
          <w:lang w:val="sv-SE"/>
        </w:rPr>
        <w:t>các hoạt động kỷ niệm 87 năm Ngày thành lập Đoàn TNCS Hồ Chí Minh (26/3/1931-26/3/2018)</w:t>
      </w:r>
      <w:r>
        <w:rPr>
          <w:rFonts w:ascii="Times New Roman" w:eastAsia="Arial" w:hAnsi="Times New Roman"/>
          <w:color w:val="000000"/>
          <w:sz w:val="28"/>
          <w:szCs w:val="28"/>
          <w:lang w:val="sv-SE"/>
        </w:rPr>
        <w:t>.</w:t>
      </w:r>
    </w:p>
    <w:p w:rsidR="004D53F7" w:rsidRDefault="004D53F7" w:rsidP="000753C7">
      <w:pPr>
        <w:tabs>
          <w:tab w:val="left" w:pos="567"/>
        </w:tabs>
        <w:spacing w:after="0"/>
        <w:jc w:val="both"/>
        <w:rPr>
          <w:rFonts w:ascii="Times New Roman" w:eastAsia="Arial" w:hAnsi="Times New Roman"/>
          <w:color w:val="000000"/>
          <w:sz w:val="28"/>
          <w:szCs w:val="28"/>
          <w:lang w:val="sv-SE"/>
        </w:rPr>
      </w:pPr>
      <w:r>
        <w:rPr>
          <w:rFonts w:ascii="Times New Roman" w:eastAsia="Arial" w:hAnsi="Times New Roman"/>
          <w:color w:val="000000"/>
          <w:sz w:val="28"/>
          <w:szCs w:val="28"/>
          <w:lang w:val="sv-SE"/>
        </w:rPr>
        <w:tab/>
        <w:t>- C</w:t>
      </w:r>
      <w:r w:rsidR="0056102F" w:rsidRPr="0056102F">
        <w:rPr>
          <w:rFonts w:ascii="Times New Roman" w:eastAsia="Arial" w:hAnsi="Times New Roman"/>
          <w:color w:val="000000"/>
          <w:sz w:val="28"/>
          <w:szCs w:val="28"/>
          <w:lang w:val="sv-SE"/>
        </w:rPr>
        <w:t>ác hoạt động bảo vệ môi trường, ứng phó với biến đổi khí hậu</w:t>
      </w:r>
      <w:r>
        <w:rPr>
          <w:rFonts w:ascii="Times New Roman" w:eastAsia="Arial" w:hAnsi="Times New Roman"/>
          <w:color w:val="000000"/>
          <w:sz w:val="28"/>
          <w:szCs w:val="28"/>
          <w:lang w:val="sv-SE"/>
        </w:rPr>
        <w:t>, hưởng ứng chiến dịch Giờ trái đất năm 2018.</w:t>
      </w:r>
    </w:p>
    <w:p w:rsidR="0056102F" w:rsidRDefault="004D53F7" w:rsidP="000753C7">
      <w:pPr>
        <w:tabs>
          <w:tab w:val="left" w:pos="567"/>
        </w:tabs>
        <w:spacing w:after="0"/>
        <w:jc w:val="both"/>
        <w:rPr>
          <w:rFonts w:ascii="Times New Roman" w:eastAsia="Arial" w:hAnsi="Times New Roman"/>
          <w:color w:val="000000"/>
          <w:sz w:val="28"/>
          <w:szCs w:val="28"/>
          <w:lang w:val="nb-NO"/>
        </w:rPr>
      </w:pPr>
      <w:r>
        <w:rPr>
          <w:rFonts w:ascii="Times New Roman" w:eastAsia="Arial" w:hAnsi="Times New Roman"/>
          <w:color w:val="000000"/>
          <w:sz w:val="28"/>
          <w:szCs w:val="28"/>
          <w:lang w:val="sv-SE"/>
        </w:rPr>
        <w:tab/>
        <w:t>- Ho</w:t>
      </w:r>
      <w:r w:rsidR="0056102F" w:rsidRPr="0056102F">
        <w:rPr>
          <w:rFonts w:ascii="Times New Roman" w:eastAsia="Arial" w:hAnsi="Times New Roman"/>
          <w:color w:val="000000"/>
          <w:sz w:val="28"/>
          <w:szCs w:val="28"/>
        </w:rPr>
        <w:t xml:space="preserve">ạt động </w:t>
      </w:r>
      <w:r w:rsidR="0056102F" w:rsidRPr="0056102F">
        <w:rPr>
          <w:rFonts w:ascii="Times New Roman" w:eastAsia="Arial" w:hAnsi="Times New Roman"/>
          <w:color w:val="000000"/>
          <w:sz w:val="28"/>
          <w:szCs w:val="28"/>
          <w:lang w:val="nb-NO"/>
        </w:rPr>
        <w:t>tư vấ</w:t>
      </w:r>
      <w:r>
        <w:rPr>
          <w:rFonts w:ascii="Times New Roman" w:eastAsia="Arial" w:hAnsi="Times New Roman"/>
          <w:color w:val="000000"/>
          <w:sz w:val="28"/>
          <w:szCs w:val="28"/>
          <w:lang w:val="nb-NO"/>
        </w:rPr>
        <w:t>n hướng nghiệp cho học sinh phổ thông.</w:t>
      </w:r>
    </w:p>
    <w:p w:rsidR="004D53F7" w:rsidRDefault="004D53F7" w:rsidP="000753C7">
      <w:pPr>
        <w:tabs>
          <w:tab w:val="left" w:pos="567"/>
        </w:tabs>
        <w:spacing w:after="0"/>
        <w:jc w:val="both"/>
        <w:rPr>
          <w:rFonts w:ascii="Times New Roman" w:eastAsia="Arial" w:hAnsi="Times New Roman"/>
          <w:color w:val="000000"/>
          <w:sz w:val="28"/>
          <w:szCs w:val="28"/>
          <w:lang w:val="nb-NO"/>
        </w:rPr>
      </w:pPr>
      <w:r>
        <w:rPr>
          <w:rFonts w:ascii="Times New Roman" w:eastAsia="Arial" w:hAnsi="Times New Roman"/>
          <w:color w:val="000000"/>
          <w:sz w:val="28"/>
          <w:szCs w:val="28"/>
          <w:lang w:val="nb-NO"/>
        </w:rPr>
        <w:tab/>
        <w:t xml:space="preserve">- </w:t>
      </w:r>
      <w:r w:rsidR="005F6623">
        <w:rPr>
          <w:rFonts w:ascii="Times New Roman" w:eastAsia="Arial" w:hAnsi="Times New Roman"/>
          <w:color w:val="000000"/>
          <w:sz w:val="28"/>
          <w:szCs w:val="28"/>
          <w:lang w:val="nb-NO"/>
        </w:rPr>
        <w:t xml:space="preserve">Tổ chức Ngày thứ bảy tình nguyện giải quyết thủ tục hành chính cho người dân; Ngày chủ nhật xanh. </w:t>
      </w:r>
    </w:p>
    <w:p w:rsidR="005F6623" w:rsidRDefault="005F6623" w:rsidP="000753C7">
      <w:pPr>
        <w:tabs>
          <w:tab w:val="left" w:pos="567"/>
        </w:tabs>
        <w:spacing w:after="0"/>
        <w:jc w:val="both"/>
        <w:rPr>
          <w:rFonts w:ascii="Times New Roman" w:eastAsia="Arial" w:hAnsi="Times New Roman"/>
          <w:color w:val="000000"/>
          <w:sz w:val="28"/>
          <w:szCs w:val="28"/>
          <w:lang w:val="nb-NO"/>
        </w:rPr>
      </w:pPr>
      <w:r>
        <w:rPr>
          <w:rFonts w:ascii="Times New Roman" w:eastAsia="Arial" w:hAnsi="Times New Roman"/>
          <w:color w:val="000000"/>
          <w:sz w:val="28"/>
          <w:szCs w:val="28"/>
          <w:lang w:val="nb-NO"/>
        </w:rPr>
        <w:tab/>
        <w:t>- Phối hợp tổ chức hội trại tòng quân và lễ giao quân thực hiện nghĩa vụ quân sự năm 2018.</w:t>
      </w:r>
    </w:p>
    <w:p w:rsidR="005F6623" w:rsidRDefault="005F6623" w:rsidP="000753C7">
      <w:pPr>
        <w:tabs>
          <w:tab w:val="left" w:pos="567"/>
        </w:tabs>
        <w:spacing w:after="0"/>
        <w:jc w:val="both"/>
        <w:rPr>
          <w:rFonts w:ascii="Times New Roman" w:eastAsia="Arial" w:hAnsi="Times New Roman"/>
          <w:color w:val="000000"/>
          <w:sz w:val="28"/>
          <w:szCs w:val="28"/>
          <w:lang w:val="nb-NO"/>
        </w:rPr>
      </w:pPr>
    </w:p>
    <w:p w:rsidR="005F6623" w:rsidRDefault="0056102F" w:rsidP="000753C7">
      <w:pPr>
        <w:tabs>
          <w:tab w:val="left" w:pos="567"/>
        </w:tabs>
        <w:spacing w:after="0"/>
        <w:jc w:val="both"/>
        <w:rPr>
          <w:rFonts w:ascii="Times New Roman" w:eastAsia="Arial" w:hAnsi="Times New Roman"/>
          <w:color w:val="000000"/>
          <w:sz w:val="28"/>
          <w:szCs w:val="28"/>
          <w:lang w:val="nb-NO"/>
        </w:rPr>
      </w:pPr>
      <w:r>
        <w:rPr>
          <w:rFonts w:ascii="Times New Roman" w:eastAsia="Arial" w:hAnsi="Times New Roman"/>
          <w:color w:val="000000"/>
          <w:sz w:val="28"/>
          <w:szCs w:val="28"/>
          <w:lang w:val="nb-NO"/>
        </w:rPr>
        <w:tab/>
      </w:r>
      <w:r w:rsidR="005F6623">
        <w:rPr>
          <w:rFonts w:ascii="Times New Roman" w:eastAsia="Arial" w:hAnsi="Times New Roman"/>
          <w:color w:val="000000"/>
          <w:sz w:val="28"/>
          <w:szCs w:val="28"/>
          <w:lang w:val="nb-NO"/>
        </w:rPr>
        <w:t>Ban Thanh niên Công nhân và Đô thị trân trọng đ</w:t>
      </w:r>
      <w:r>
        <w:rPr>
          <w:rFonts w:ascii="Times New Roman" w:eastAsia="Arial" w:hAnsi="Times New Roman"/>
          <w:color w:val="000000"/>
          <w:sz w:val="28"/>
          <w:szCs w:val="28"/>
          <w:lang w:val="nb-NO"/>
        </w:rPr>
        <w:t xml:space="preserve">ề nghị các tỉnh, thành đoàn và Đoàn trực thuộc đảm bảo chế độ báo cáo </w:t>
      </w:r>
      <w:r w:rsidRPr="005F6623">
        <w:rPr>
          <w:rFonts w:ascii="Times New Roman" w:eastAsia="Arial" w:hAnsi="Times New Roman"/>
          <w:color w:val="000000"/>
          <w:sz w:val="28"/>
          <w:szCs w:val="28"/>
          <w:lang w:val="nb-NO"/>
        </w:rPr>
        <w:t>tuầ</w:t>
      </w:r>
      <w:r w:rsidR="005F6623">
        <w:rPr>
          <w:rFonts w:ascii="Times New Roman" w:eastAsia="Arial" w:hAnsi="Times New Roman"/>
          <w:color w:val="000000"/>
          <w:sz w:val="28"/>
          <w:szCs w:val="28"/>
          <w:lang w:val="nb-NO"/>
        </w:rPr>
        <w:t>n. Báo cáo tuần 2 đề nghị</w:t>
      </w:r>
      <w:r>
        <w:rPr>
          <w:rFonts w:ascii="Times New Roman" w:eastAsia="Arial" w:hAnsi="Times New Roman"/>
          <w:color w:val="000000"/>
          <w:sz w:val="28"/>
          <w:szCs w:val="28"/>
          <w:lang w:val="nb-NO"/>
        </w:rPr>
        <w:t xml:space="preserve"> </w:t>
      </w:r>
      <w:r>
        <w:rPr>
          <w:rFonts w:ascii="Times New Roman" w:eastAsia="Arial" w:hAnsi="Times New Roman"/>
          <w:color w:val="000000"/>
          <w:sz w:val="28"/>
          <w:szCs w:val="28"/>
          <w:lang w:val="nb-NO"/>
        </w:rPr>
        <w:lastRenderedPageBreak/>
        <w:t xml:space="preserve">gửi về Trung ương Đoàn qua Ban Thanh niên Công nhân và Đô thị Trung ương Đoàn </w:t>
      </w:r>
      <w:r w:rsidR="00931860">
        <w:rPr>
          <w:rFonts w:ascii="Times New Roman" w:eastAsia="Arial" w:hAnsi="Times New Roman"/>
          <w:color w:val="000000"/>
          <w:sz w:val="28"/>
          <w:szCs w:val="28"/>
          <w:lang w:val="nb-NO"/>
        </w:rPr>
        <w:t>(</w:t>
      </w:r>
      <w:r w:rsidR="005F6623">
        <w:rPr>
          <w:rFonts w:ascii="Times New Roman" w:eastAsia="Arial" w:hAnsi="Times New Roman"/>
          <w:i/>
          <w:color w:val="000000"/>
          <w:sz w:val="28"/>
          <w:szCs w:val="28"/>
          <w:lang w:val="nb-NO"/>
        </w:rPr>
        <w:t>báo cáo bao gồm phụ lục báo cáo số liệu trong tuần</w:t>
      </w:r>
      <w:r w:rsidR="00931860">
        <w:rPr>
          <w:rFonts w:ascii="Times New Roman" w:eastAsia="Arial" w:hAnsi="Times New Roman"/>
          <w:color w:val="000000"/>
          <w:sz w:val="28"/>
          <w:szCs w:val="28"/>
          <w:lang w:val="nb-NO"/>
        </w:rPr>
        <w:t>)</w:t>
      </w:r>
      <w:r>
        <w:rPr>
          <w:rFonts w:ascii="Times New Roman" w:eastAsia="Arial" w:hAnsi="Times New Roman"/>
          <w:color w:val="000000"/>
          <w:sz w:val="28"/>
          <w:szCs w:val="28"/>
          <w:lang w:val="nb-NO"/>
        </w:rPr>
        <w:t xml:space="preserve"> trước </w:t>
      </w:r>
      <w:r w:rsidRPr="0056102F">
        <w:rPr>
          <w:rFonts w:ascii="Times New Roman" w:eastAsia="Arial" w:hAnsi="Times New Roman"/>
          <w:b/>
          <w:color w:val="000000"/>
          <w:sz w:val="28"/>
          <w:szCs w:val="28"/>
          <w:lang w:val="nb-NO"/>
        </w:rPr>
        <w:t>12h00</w:t>
      </w:r>
      <w:r>
        <w:rPr>
          <w:rFonts w:ascii="Times New Roman" w:eastAsia="Arial" w:hAnsi="Times New Roman"/>
          <w:color w:val="000000"/>
          <w:sz w:val="28"/>
          <w:szCs w:val="28"/>
          <w:lang w:val="nb-NO"/>
        </w:rPr>
        <w:t xml:space="preserve"> ngày </w:t>
      </w:r>
      <w:r w:rsidRPr="0056102F">
        <w:rPr>
          <w:rFonts w:ascii="Times New Roman" w:eastAsia="Arial" w:hAnsi="Times New Roman"/>
          <w:b/>
          <w:color w:val="000000"/>
          <w:sz w:val="28"/>
          <w:szCs w:val="28"/>
          <w:lang w:val="nb-NO"/>
        </w:rPr>
        <w:t>12/3</w:t>
      </w:r>
      <w:r>
        <w:rPr>
          <w:rFonts w:ascii="Times New Roman" w:eastAsia="Arial" w:hAnsi="Times New Roman"/>
          <w:color w:val="000000"/>
          <w:sz w:val="28"/>
          <w:szCs w:val="28"/>
          <w:lang w:val="nb-NO"/>
        </w:rPr>
        <w:t xml:space="preserve"> theo địa chỉ email: </w:t>
      </w:r>
      <w:hyperlink r:id="rId5" w:history="1">
        <w:r w:rsidRPr="00D73E99">
          <w:rPr>
            <w:rStyle w:val="Hyperlink"/>
            <w:rFonts w:ascii="Times New Roman" w:eastAsia="Arial" w:hAnsi="Times New Roman"/>
            <w:sz w:val="28"/>
            <w:szCs w:val="28"/>
            <w:lang w:val="nb-NO"/>
          </w:rPr>
          <w:t>sangtaotre09@gmail.com</w:t>
        </w:r>
      </w:hyperlink>
      <w:r w:rsidR="00AA3EC6">
        <w:rPr>
          <w:rFonts w:ascii="Times New Roman" w:eastAsia="Arial" w:hAnsi="Times New Roman"/>
          <w:color w:val="000000"/>
          <w:sz w:val="28"/>
          <w:szCs w:val="28"/>
          <w:lang w:val="nb-NO"/>
        </w:rPr>
        <w:t>.</w:t>
      </w:r>
    </w:p>
    <w:p w:rsidR="008E56C9" w:rsidRDefault="008E56C9" w:rsidP="005F6623">
      <w:pPr>
        <w:tabs>
          <w:tab w:val="left" w:pos="567"/>
        </w:tabs>
        <w:spacing w:after="0" w:line="240" w:lineRule="auto"/>
        <w:jc w:val="both"/>
        <w:rPr>
          <w:rFonts w:ascii="Times New Roman" w:hAnsi="Times New Roman"/>
          <w:sz w:val="28"/>
          <w:szCs w:val="28"/>
          <w:lang w:val="vi-VN"/>
        </w:rPr>
      </w:pPr>
    </w:p>
    <w:tbl>
      <w:tblPr>
        <w:tblW w:w="0" w:type="auto"/>
        <w:tblLook w:val="04A0" w:firstRow="1" w:lastRow="0" w:firstColumn="1" w:lastColumn="0" w:noHBand="0" w:noVBand="1"/>
      </w:tblPr>
      <w:tblGrid>
        <w:gridCol w:w="108"/>
        <w:gridCol w:w="4536"/>
        <w:gridCol w:w="4644"/>
      </w:tblGrid>
      <w:tr w:rsidR="008E56C9" w:rsidTr="005F6623">
        <w:trPr>
          <w:trHeight w:val="2212"/>
        </w:trPr>
        <w:tc>
          <w:tcPr>
            <w:tcW w:w="4644" w:type="dxa"/>
            <w:gridSpan w:val="2"/>
          </w:tcPr>
          <w:p w:rsidR="008E56C9" w:rsidRDefault="008E56C9">
            <w:pPr>
              <w:spacing w:after="0" w:line="240" w:lineRule="auto"/>
              <w:jc w:val="both"/>
              <w:rPr>
                <w:rFonts w:ascii="Times New Roman" w:hAnsi="Times New Roman"/>
                <w:b/>
                <w:sz w:val="28"/>
                <w:szCs w:val="28"/>
              </w:rPr>
            </w:pPr>
          </w:p>
          <w:p w:rsidR="008E56C9" w:rsidRDefault="008E56C9">
            <w:pPr>
              <w:spacing w:after="0" w:line="240" w:lineRule="auto"/>
              <w:jc w:val="both"/>
              <w:rPr>
                <w:rFonts w:ascii="Times New Roman" w:hAnsi="Times New Roman"/>
                <w:b/>
                <w:szCs w:val="28"/>
              </w:rPr>
            </w:pPr>
            <w:r>
              <w:rPr>
                <w:rFonts w:ascii="Times New Roman" w:hAnsi="Times New Roman"/>
                <w:b/>
                <w:szCs w:val="28"/>
              </w:rPr>
              <w:t>Nơi nhận:</w:t>
            </w:r>
          </w:p>
          <w:p w:rsidR="008E56C9" w:rsidRDefault="008E56C9">
            <w:pPr>
              <w:spacing w:after="0" w:line="240" w:lineRule="auto"/>
              <w:jc w:val="both"/>
              <w:rPr>
                <w:rFonts w:ascii="Times New Roman" w:hAnsi="Times New Roman"/>
                <w:szCs w:val="28"/>
              </w:rPr>
            </w:pPr>
            <w:r>
              <w:rPr>
                <w:rFonts w:ascii="Times New Roman" w:hAnsi="Times New Roman"/>
                <w:szCs w:val="28"/>
              </w:rPr>
              <w:t>- Ban Bí thư TW Đoàn (để b/c);</w:t>
            </w:r>
          </w:p>
          <w:p w:rsidR="005F6623" w:rsidRDefault="005F6623">
            <w:pPr>
              <w:spacing w:after="0" w:line="240" w:lineRule="auto"/>
              <w:jc w:val="both"/>
              <w:rPr>
                <w:rFonts w:ascii="Times New Roman" w:hAnsi="Times New Roman"/>
                <w:szCs w:val="28"/>
              </w:rPr>
            </w:pPr>
            <w:r>
              <w:rPr>
                <w:rFonts w:ascii="Times New Roman" w:hAnsi="Times New Roman"/>
                <w:szCs w:val="28"/>
              </w:rPr>
              <w:t>- Các Ban, đơn vị TW Đoàn;</w:t>
            </w:r>
          </w:p>
          <w:p w:rsidR="005F6623" w:rsidRDefault="005F6623">
            <w:pPr>
              <w:spacing w:after="0" w:line="240" w:lineRule="auto"/>
              <w:jc w:val="both"/>
              <w:rPr>
                <w:rFonts w:ascii="Times New Roman" w:hAnsi="Times New Roman"/>
                <w:szCs w:val="28"/>
              </w:rPr>
            </w:pPr>
            <w:r>
              <w:rPr>
                <w:rFonts w:ascii="Times New Roman" w:hAnsi="Times New Roman"/>
                <w:szCs w:val="28"/>
              </w:rPr>
              <w:t xml:space="preserve">- BTV các tỉnh, thành đoàn </w:t>
            </w:r>
          </w:p>
          <w:p w:rsidR="005F6623" w:rsidRDefault="005F6623">
            <w:pPr>
              <w:spacing w:after="0" w:line="240" w:lineRule="auto"/>
              <w:jc w:val="both"/>
              <w:rPr>
                <w:rFonts w:ascii="Times New Roman" w:hAnsi="Times New Roman"/>
                <w:szCs w:val="28"/>
              </w:rPr>
            </w:pPr>
            <w:r>
              <w:rPr>
                <w:rFonts w:ascii="Times New Roman" w:hAnsi="Times New Roman"/>
                <w:szCs w:val="28"/>
              </w:rPr>
              <w:t xml:space="preserve">  và đoàn trực thuộc;</w:t>
            </w:r>
          </w:p>
          <w:p w:rsidR="008E56C9" w:rsidRDefault="008E56C9">
            <w:pPr>
              <w:spacing w:after="0" w:line="240" w:lineRule="auto"/>
              <w:jc w:val="both"/>
              <w:rPr>
                <w:rFonts w:ascii="Times New Roman" w:hAnsi="Times New Roman"/>
                <w:sz w:val="28"/>
                <w:szCs w:val="28"/>
              </w:rPr>
            </w:pPr>
            <w:r>
              <w:rPr>
                <w:rFonts w:ascii="Times New Roman" w:hAnsi="Times New Roman"/>
                <w:szCs w:val="28"/>
              </w:rPr>
              <w:t>- Lưu CNĐT.</w:t>
            </w:r>
          </w:p>
        </w:tc>
        <w:tc>
          <w:tcPr>
            <w:tcW w:w="4644" w:type="dxa"/>
          </w:tcPr>
          <w:p w:rsidR="008E56C9" w:rsidRDefault="008E56C9">
            <w:pPr>
              <w:spacing w:after="0" w:line="240" w:lineRule="auto"/>
              <w:jc w:val="center"/>
              <w:rPr>
                <w:rFonts w:ascii="Times New Roman" w:hAnsi="Times New Roman"/>
                <w:b/>
                <w:sz w:val="28"/>
                <w:szCs w:val="28"/>
              </w:rPr>
            </w:pPr>
            <w:r>
              <w:rPr>
                <w:rFonts w:ascii="Times New Roman" w:hAnsi="Times New Roman"/>
                <w:b/>
                <w:sz w:val="28"/>
                <w:szCs w:val="28"/>
              </w:rPr>
              <w:t>KT. TRƯỞNG BAN</w:t>
            </w:r>
          </w:p>
          <w:p w:rsidR="008E56C9" w:rsidRDefault="008E56C9">
            <w:pPr>
              <w:spacing w:after="0" w:line="240" w:lineRule="auto"/>
              <w:jc w:val="center"/>
              <w:rPr>
                <w:rFonts w:ascii="Times New Roman" w:hAnsi="Times New Roman"/>
                <w:sz w:val="28"/>
                <w:szCs w:val="28"/>
              </w:rPr>
            </w:pPr>
            <w:r>
              <w:rPr>
                <w:rFonts w:ascii="Times New Roman" w:hAnsi="Times New Roman"/>
                <w:sz w:val="28"/>
                <w:szCs w:val="28"/>
              </w:rPr>
              <w:t>PHÓ TRƯỞNG BAN</w:t>
            </w:r>
          </w:p>
          <w:p w:rsidR="008E56C9" w:rsidRDefault="008E56C9">
            <w:pPr>
              <w:spacing w:after="0" w:line="240" w:lineRule="auto"/>
              <w:jc w:val="center"/>
              <w:rPr>
                <w:rFonts w:ascii="Times New Roman" w:hAnsi="Times New Roman"/>
                <w:b/>
                <w:sz w:val="28"/>
                <w:szCs w:val="28"/>
              </w:rPr>
            </w:pPr>
          </w:p>
          <w:p w:rsidR="008E56C9" w:rsidRDefault="008E56C9">
            <w:pPr>
              <w:spacing w:after="0" w:line="240" w:lineRule="auto"/>
              <w:jc w:val="center"/>
              <w:rPr>
                <w:rFonts w:ascii="Times New Roman" w:hAnsi="Times New Roman"/>
                <w:b/>
                <w:sz w:val="28"/>
                <w:szCs w:val="28"/>
              </w:rPr>
            </w:pPr>
          </w:p>
          <w:p w:rsidR="008E56C9" w:rsidRPr="00095584" w:rsidRDefault="00095584">
            <w:pPr>
              <w:spacing w:after="0" w:line="240" w:lineRule="auto"/>
              <w:jc w:val="center"/>
              <w:rPr>
                <w:rFonts w:ascii="Times New Roman" w:hAnsi="Times New Roman"/>
                <w:b/>
                <w:i/>
                <w:sz w:val="28"/>
                <w:szCs w:val="28"/>
              </w:rPr>
            </w:pPr>
            <w:r>
              <w:rPr>
                <w:rFonts w:ascii="Times New Roman" w:hAnsi="Times New Roman"/>
                <w:b/>
                <w:i/>
                <w:sz w:val="28"/>
                <w:szCs w:val="28"/>
              </w:rPr>
              <w:t>Đã ký</w:t>
            </w:r>
            <w:bookmarkStart w:id="0" w:name="_GoBack"/>
            <w:bookmarkEnd w:id="0"/>
          </w:p>
          <w:p w:rsidR="008E56C9" w:rsidRDefault="008E56C9">
            <w:pPr>
              <w:spacing w:after="0" w:line="240" w:lineRule="auto"/>
              <w:jc w:val="center"/>
              <w:rPr>
                <w:rFonts w:ascii="Times New Roman" w:hAnsi="Times New Roman"/>
                <w:b/>
                <w:sz w:val="28"/>
                <w:szCs w:val="28"/>
              </w:rPr>
            </w:pPr>
          </w:p>
          <w:p w:rsidR="008E56C9" w:rsidRDefault="008E56C9">
            <w:pPr>
              <w:spacing w:after="0" w:line="240" w:lineRule="auto"/>
              <w:jc w:val="center"/>
              <w:rPr>
                <w:rFonts w:ascii="Times New Roman" w:hAnsi="Times New Roman"/>
                <w:b/>
                <w:sz w:val="28"/>
                <w:szCs w:val="28"/>
              </w:rPr>
            </w:pPr>
          </w:p>
          <w:p w:rsidR="008E56C9" w:rsidRDefault="008E56C9">
            <w:pPr>
              <w:spacing w:after="0" w:line="240" w:lineRule="auto"/>
              <w:jc w:val="center"/>
              <w:rPr>
                <w:rFonts w:ascii="Times New Roman" w:hAnsi="Times New Roman"/>
                <w:b/>
                <w:sz w:val="28"/>
                <w:szCs w:val="28"/>
              </w:rPr>
            </w:pPr>
            <w:r>
              <w:rPr>
                <w:rFonts w:ascii="Times New Roman" w:hAnsi="Times New Roman"/>
                <w:b/>
                <w:sz w:val="28"/>
                <w:szCs w:val="28"/>
              </w:rPr>
              <w:t>Lê Thanh Tú</w:t>
            </w:r>
          </w:p>
        </w:tc>
      </w:tr>
      <w:tr w:rsidR="008E56C9" w:rsidTr="005F6623">
        <w:tblPrEx>
          <w:jc w:val="center"/>
          <w:tblCellSpacing w:w="0" w:type="dxa"/>
          <w:shd w:val="clear" w:color="auto" w:fill="FFFFFF"/>
          <w:tblCellMar>
            <w:left w:w="0" w:type="dxa"/>
            <w:right w:w="0" w:type="dxa"/>
          </w:tblCellMar>
        </w:tblPrEx>
        <w:trPr>
          <w:gridBefore w:val="1"/>
          <w:gridAfter w:val="1"/>
          <w:wBefore w:w="108" w:type="dxa"/>
          <w:wAfter w:w="4644" w:type="dxa"/>
          <w:trHeight w:val="87"/>
          <w:tblCellSpacing w:w="0" w:type="dxa"/>
          <w:jc w:val="center"/>
        </w:trPr>
        <w:tc>
          <w:tcPr>
            <w:tcW w:w="0" w:type="auto"/>
            <w:shd w:val="clear" w:color="auto" w:fill="FFFFFF"/>
            <w:vAlign w:val="bottom"/>
            <w:hideMark/>
          </w:tcPr>
          <w:p w:rsidR="008E56C9" w:rsidRDefault="008E56C9">
            <w:pPr>
              <w:rPr>
                <w:rFonts w:asciiTheme="minorHAnsi" w:eastAsiaTheme="minorEastAsia" w:hAnsiTheme="minorHAnsi" w:cstheme="minorBidi"/>
                <w:lang w:val="vi-VN" w:eastAsia="vi-VN"/>
              </w:rPr>
            </w:pPr>
          </w:p>
        </w:tc>
      </w:tr>
      <w:tr w:rsidR="008E56C9" w:rsidTr="005F6623">
        <w:tblPrEx>
          <w:jc w:val="center"/>
          <w:tblCellSpacing w:w="0" w:type="dxa"/>
          <w:shd w:val="clear" w:color="auto" w:fill="FFFFFF"/>
          <w:tblCellMar>
            <w:left w:w="0" w:type="dxa"/>
            <w:right w:w="0" w:type="dxa"/>
          </w:tblCellMar>
        </w:tblPrEx>
        <w:trPr>
          <w:gridBefore w:val="1"/>
          <w:gridAfter w:val="1"/>
          <w:wBefore w:w="108" w:type="dxa"/>
          <w:wAfter w:w="4644" w:type="dxa"/>
          <w:tblCellSpacing w:w="0" w:type="dxa"/>
          <w:jc w:val="center"/>
        </w:trPr>
        <w:tc>
          <w:tcPr>
            <w:tcW w:w="0" w:type="auto"/>
            <w:shd w:val="clear" w:color="auto" w:fill="FFFFFF"/>
            <w:vAlign w:val="bottom"/>
            <w:hideMark/>
          </w:tcPr>
          <w:p w:rsidR="008E56C9" w:rsidRDefault="008E56C9">
            <w:pPr>
              <w:rPr>
                <w:rFonts w:asciiTheme="minorHAnsi" w:eastAsiaTheme="minorEastAsia" w:hAnsiTheme="minorHAnsi" w:cstheme="minorBidi"/>
                <w:lang w:val="vi-VN" w:eastAsia="vi-VN"/>
              </w:rPr>
            </w:pPr>
          </w:p>
        </w:tc>
      </w:tr>
    </w:tbl>
    <w:p w:rsidR="00F4626D" w:rsidRDefault="00F4626D"/>
    <w:sectPr w:rsidR="00F4626D" w:rsidSect="000753C7">
      <w:pgSz w:w="11907" w:h="16839" w:code="9"/>
      <w:pgMar w:top="1135" w:right="1134" w:bottom="993"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8E56C9"/>
    <w:rsid w:val="000753C7"/>
    <w:rsid w:val="00095584"/>
    <w:rsid w:val="000F7C8E"/>
    <w:rsid w:val="00147EF7"/>
    <w:rsid w:val="00165F11"/>
    <w:rsid w:val="001D65DE"/>
    <w:rsid w:val="0029282F"/>
    <w:rsid w:val="003F5C30"/>
    <w:rsid w:val="0048527E"/>
    <w:rsid w:val="004D53F7"/>
    <w:rsid w:val="004E2766"/>
    <w:rsid w:val="0056102F"/>
    <w:rsid w:val="00575828"/>
    <w:rsid w:val="005C370B"/>
    <w:rsid w:val="005F6623"/>
    <w:rsid w:val="00724124"/>
    <w:rsid w:val="0075747E"/>
    <w:rsid w:val="0086397B"/>
    <w:rsid w:val="008708D5"/>
    <w:rsid w:val="008E56C9"/>
    <w:rsid w:val="008F07D7"/>
    <w:rsid w:val="00931860"/>
    <w:rsid w:val="00AA3EC6"/>
    <w:rsid w:val="00B1314F"/>
    <w:rsid w:val="00BC0BA4"/>
    <w:rsid w:val="00BD2BB8"/>
    <w:rsid w:val="00BF1160"/>
    <w:rsid w:val="00C1454B"/>
    <w:rsid w:val="00D44213"/>
    <w:rsid w:val="00D54A38"/>
    <w:rsid w:val="00D64D1E"/>
    <w:rsid w:val="00E77B9F"/>
    <w:rsid w:val="00EA58A8"/>
    <w:rsid w:val="00EB73BC"/>
    <w:rsid w:val="00F4626D"/>
    <w:rsid w:val="00FE23ED"/>
    <w:rsid w:val="00FF31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C9"/>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E56C9"/>
    <w:pPr>
      <w:spacing w:before="100" w:beforeAutospacing="1" w:after="100" w:afterAutospacing="1" w:line="240" w:lineRule="auto"/>
    </w:pPr>
    <w:rPr>
      <w:rFonts w:ascii="Times New Roman" w:hAnsi="Times New Roman"/>
      <w:sz w:val="24"/>
      <w:szCs w:val="24"/>
      <w:lang w:val="vi-VN" w:eastAsia="vi-VN"/>
    </w:rPr>
  </w:style>
  <w:style w:type="character" w:styleId="Hyperlink">
    <w:name w:val="Hyperlink"/>
    <w:basedOn w:val="DefaultParagraphFont"/>
    <w:uiPriority w:val="99"/>
    <w:unhideWhenUsed/>
    <w:rsid w:val="005610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51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gtaotre0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Lan</cp:lastModifiedBy>
  <cp:revision>30</cp:revision>
  <dcterms:created xsi:type="dcterms:W3CDTF">2018-03-06T06:52:00Z</dcterms:created>
  <dcterms:modified xsi:type="dcterms:W3CDTF">2018-03-07T03:31:00Z</dcterms:modified>
</cp:coreProperties>
</file>